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A536D" w14:textId="77777777" w:rsidR="00712EF3" w:rsidRPr="00F73CD8" w:rsidRDefault="00712EF3" w:rsidP="008F0D68">
      <w:pPr>
        <w:rPr>
          <w:rFonts w:ascii="Arial Narrow" w:hAnsi="Arial Narrow"/>
          <w:sz w:val="22"/>
          <w:szCs w:val="22"/>
        </w:rPr>
      </w:pPr>
    </w:p>
    <w:p w14:paraId="1B921C51" w14:textId="77777777" w:rsidR="00BD3817" w:rsidRDefault="00BD3817" w:rsidP="008F0D68">
      <w:pPr>
        <w:jc w:val="center"/>
        <w:rPr>
          <w:rFonts w:ascii="Arial Narrow" w:hAnsi="Arial Narrow"/>
          <w:b/>
          <w:bCs/>
          <w:sz w:val="22"/>
          <w:szCs w:val="22"/>
        </w:rPr>
      </w:pPr>
    </w:p>
    <w:p w14:paraId="5D6A37CB" w14:textId="77777777" w:rsidR="00F73CD8" w:rsidRPr="00F73CD8" w:rsidRDefault="00F73CD8" w:rsidP="008F0D68">
      <w:pPr>
        <w:jc w:val="center"/>
        <w:rPr>
          <w:rFonts w:ascii="Arial Narrow" w:hAnsi="Arial Narrow"/>
          <w:b/>
          <w:bCs/>
          <w:sz w:val="22"/>
          <w:szCs w:val="22"/>
        </w:rPr>
      </w:pPr>
    </w:p>
    <w:p w14:paraId="2997A46D" w14:textId="77777777" w:rsidR="00133AE7" w:rsidRPr="00F73CD8" w:rsidRDefault="00133AE7" w:rsidP="008F0D68">
      <w:pPr>
        <w:jc w:val="center"/>
        <w:rPr>
          <w:rFonts w:ascii="Arial Narrow" w:hAnsi="Arial Narrow"/>
          <w:b/>
          <w:bCs/>
          <w:sz w:val="22"/>
          <w:szCs w:val="22"/>
        </w:rPr>
      </w:pPr>
      <w:r w:rsidRPr="00F73CD8">
        <w:rPr>
          <w:rFonts w:ascii="Arial Narrow" w:hAnsi="Arial Narrow"/>
          <w:b/>
          <w:bCs/>
          <w:sz w:val="22"/>
          <w:szCs w:val="22"/>
        </w:rPr>
        <w:t>UMOWA Nr …./………….</w:t>
      </w:r>
    </w:p>
    <w:p w14:paraId="409396D9" w14:textId="77777777" w:rsidR="00133AE7" w:rsidRPr="00F73CD8" w:rsidRDefault="00133AE7" w:rsidP="008F0D68">
      <w:pPr>
        <w:jc w:val="both"/>
        <w:rPr>
          <w:rFonts w:ascii="Arial Narrow" w:hAnsi="Arial Narrow"/>
          <w:b/>
          <w:bCs/>
          <w:sz w:val="22"/>
          <w:szCs w:val="22"/>
        </w:rPr>
      </w:pPr>
    </w:p>
    <w:p w14:paraId="790ED45A" w14:textId="77777777" w:rsidR="00133AE7" w:rsidRPr="00F73CD8" w:rsidRDefault="00133AE7" w:rsidP="008F0D68">
      <w:pPr>
        <w:jc w:val="center"/>
        <w:rPr>
          <w:rFonts w:ascii="Arial Narrow" w:hAnsi="Arial Narrow"/>
          <w:sz w:val="22"/>
          <w:szCs w:val="22"/>
        </w:rPr>
      </w:pPr>
      <w:r w:rsidRPr="00F73CD8">
        <w:rPr>
          <w:rFonts w:ascii="Arial Narrow" w:hAnsi="Arial Narrow"/>
          <w:sz w:val="22"/>
          <w:szCs w:val="22"/>
        </w:rPr>
        <w:t>zawarta w dniu ……………….. w Katowicach pomiędzy :</w:t>
      </w:r>
    </w:p>
    <w:p w14:paraId="48F57283" w14:textId="77777777" w:rsidR="00133AE7" w:rsidRPr="00F73CD8" w:rsidRDefault="00133AE7" w:rsidP="008F0D68">
      <w:pPr>
        <w:jc w:val="both"/>
        <w:rPr>
          <w:rFonts w:ascii="Arial Narrow" w:hAnsi="Arial Narrow"/>
          <w:sz w:val="22"/>
          <w:szCs w:val="22"/>
        </w:rPr>
      </w:pPr>
    </w:p>
    <w:p w14:paraId="61DEB959" w14:textId="37070CF2" w:rsidR="00892911" w:rsidRPr="00F73CD8" w:rsidRDefault="00892911" w:rsidP="00F73CD8">
      <w:pPr>
        <w:suppressAutoHyphens w:val="0"/>
        <w:autoSpaceDN/>
        <w:jc w:val="both"/>
        <w:textAlignment w:val="auto"/>
        <w:rPr>
          <w:rFonts w:ascii="Arial Narrow" w:eastAsia="Arial" w:hAnsi="Arial Narrow" w:cs="Times New Roman"/>
          <w:bCs/>
          <w:sz w:val="22"/>
          <w:szCs w:val="22"/>
          <w:lang w:eastAsia="en-US"/>
        </w:rPr>
      </w:pPr>
      <w:r w:rsidRPr="00F73CD8">
        <w:rPr>
          <w:rFonts w:ascii="Arial Narrow" w:eastAsia="Arial" w:hAnsi="Arial Narrow" w:cs="Times New Roman"/>
          <w:b/>
          <w:bCs/>
          <w:sz w:val="22"/>
          <w:szCs w:val="22"/>
          <w:lang w:eastAsia="en-US"/>
        </w:rPr>
        <w:t>JSW Innowacje S.A. z siedzibą w Katowicach</w:t>
      </w:r>
      <w:r w:rsidRPr="00F73CD8">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0000116114; kapitał zakładowy 3.095.500 złotych opłacony w całości, REGON: 27</w:t>
      </w:r>
      <w:r w:rsidR="00F73CD8">
        <w:rPr>
          <w:rFonts w:ascii="Arial Narrow" w:eastAsia="Arial" w:hAnsi="Arial Narrow" w:cs="Times New Roman"/>
          <w:bCs/>
          <w:sz w:val="22"/>
          <w:szCs w:val="22"/>
          <w:lang w:eastAsia="en-US"/>
        </w:rPr>
        <w:t>2929765, NIP: 9541026027,</w:t>
      </w:r>
    </w:p>
    <w:p w14:paraId="387983BE" w14:textId="77777777" w:rsidR="00892911" w:rsidRPr="00F73CD8" w:rsidRDefault="00892911" w:rsidP="008F0D68">
      <w:pPr>
        <w:jc w:val="both"/>
        <w:rPr>
          <w:rFonts w:ascii="Arial Narrow" w:hAnsi="Arial Narrow"/>
          <w:sz w:val="22"/>
          <w:szCs w:val="22"/>
        </w:rPr>
      </w:pPr>
      <w:r w:rsidRPr="00F73CD8">
        <w:rPr>
          <w:rFonts w:ascii="Arial Narrow" w:hAnsi="Arial Narrow"/>
          <w:i/>
          <w:sz w:val="22"/>
          <w:szCs w:val="22"/>
        </w:rPr>
        <w:t>reprezentowaną przez:</w:t>
      </w:r>
    </w:p>
    <w:p w14:paraId="1AD2C882" w14:textId="77777777" w:rsidR="00892911" w:rsidRPr="00F73CD8" w:rsidRDefault="00892911" w:rsidP="008F0D68">
      <w:pPr>
        <w:jc w:val="both"/>
        <w:rPr>
          <w:rFonts w:ascii="Arial Narrow" w:hAnsi="Arial Narrow"/>
          <w:b/>
          <w:bCs/>
          <w:sz w:val="22"/>
          <w:szCs w:val="22"/>
        </w:rPr>
      </w:pPr>
    </w:p>
    <w:p w14:paraId="793DF718" w14:textId="77777777" w:rsidR="00367EFC" w:rsidRPr="00F73CD8" w:rsidRDefault="00367EFC" w:rsidP="00057944">
      <w:pPr>
        <w:numPr>
          <w:ilvl w:val="0"/>
          <w:numId w:val="13"/>
        </w:numPr>
        <w:jc w:val="both"/>
        <w:rPr>
          <w:rFonts w:ascii="Arial Narrow" w:hAnsi="Arial Narrow"/>
          <w:sz w:val="22"/>
          <w:szCs w:val="22"/>
        </w:rPr>
      </w:pPr>
      <w:r w:rsidRPr="00F73CD8">
        <w:rPr>
          <w:rFonts w:ascii="Arial Narrow" w:hAnsi="Arial Narrow"/>
          <w:sz w:val="22"/>
          <w:szCs w:val="22"/>
        </w:rPr>
        <w:t>…………………………………..  – ……………………………………</w:t>
      </w:r>
    </w:p>
    <w:p w14:paraId="593D5485" w14:textId="77777777" w:rsidR="00367EFC" w:rsidRPr="00F73CD8" w:rsidRDefault="00367EFC" w:rsidP="008F0D68">
      <w:pPr>
        <w:jc w:val="both"/>
        <w:rPr>
          <w:rFonts w:ascii="Arial Narrow" w:hAnsi="Arial Narrow"/>
          <w:sz w:val="22"/>
          <w:szCs w:val="22"/>
        </w:rPr>
      </w:pPr>
    </w:p>
    <w:p w14:paraId="20E05573" w14:textId="77777777" w:rsidR="00367EFC" w:rsidRPr="00F73CD8" w:rsidRDefault="00367EFC" w:rsidP="00B27D69">
      <w:pPr>
        <w:numPr>
          <w:ilvl w:val="0"/>
          <w:numId w:val="13"/>
        </w:numPr>
        <w:spacing w:after="240"/>
        <w:jc w:val="both"/>
        <w:rPr>
          <w:rFonts w:ascii="Arial Narrow" w:hAnsi="Arial Narrow"/>
          <w:sz w:val="22"/>
          <w:szCs w:val="22"/>
        </w:rPr>
      </w:pPr>
      <w:r w:rsidRPr="00F73CD8">
        <w:rPr>
          <w:rFonts w:ascii="Arial Narrow" w:hAnsi="Arial Narrow"/>
          <w:sz w:val="22"/>
          <w:szCs w:val="22"/>
        </w:rPr>
        <w:t>…………………………………..  – ……………………………………</w:t>
      </w:r>
    </w:p>
    <w:p w14:paraId="7EFBDA2B" w14:textId="77777777" w:rsidR="00892911" w:rsidRPr="00F73CD8" w:rsidRDefault="00892911" w:rsidP="00B27D69">
      <w:pPr>
        <w:spacing w:after="240"/>
        <w:jc w:val="both"/>
        <w:rPr>
          <w:rFonts w:ascii="Arial Narrow" w:hAnsi="Arial Narrow"/>
          <w:sz w:val="22"/>
          <w:szCs w:val="22"/>
        </w:rPr>
      </w:pPr>
      <w:r w:rsidRPr="00F73CD8">
        <w:rPr>
          <w:rFonts w:ascii="Arial Narrow" w:hAnsi="Arial Narrow"/>
          <w:sz w:val="22"/>
          <w:szCs w:val="22"/>
        </w:rPr>
        <w:t xml:space="preserve">zwaną dalej w treści umowy </w:t>
      </w:r>
      <w:r w:rsidRPr="00F73CD8">
        <w:rPr>
          <w:rFonts w:ascii="Arial Narrow" w:hAnsi="Arial Narrow"/>
          <w:b/>
          <w:bCs/>
          <w:sz w:val="22"/>
          <w:szCs w:val="22"/>
        </w:rPr>
        <w:t>Zamawiającym</w:t>
      </w:r>
      <w:r w:rsidRPr="00F73CD8">
        <w:rPr>
          <w:rFonts w:ascii="Arial Narrow" w:hAnsi="Arial Narrow"/>
          <w:sz w:val="22"/>
          <w:szCs w:val="22"/>
        </w:rPr>
        <w:t>,</w:t>
      </w:r>
    </w:p>
    <w:p w14:paraId="523D21DA" w14:textId="5DB275B9" w:rsidR="006029FC" w:rsidRPr="00F73CD8" w:rsidRDefault="00F73CD8" w:rsidP="008F0D68">
      <w:pPr>
        <w:jc w:val="both"/>
        <w:rPr>
          <w:rFonts w:ascii="Arial Narrow" w:hAnsi="Arial Narrow"/>
          <w:sz w:val="22"/>
          <w:szCs w:val="22"/>
        </w:rPr>
      </w:pPr>
      <w:r w:rsidRPr="00F73CD8">
        <w:rPr>
          <w:rFonts w:ascii="Arial Narrow" w:hAnsi="Arial Narrow"/>
          <w:sz w:val="22"/>
          <w:szCs w:val="22"/>
        </w:rPr>
        <w:t>a</w:t>
      </w:r>
    </w:p>
    <w:p w14:paraId="7260ECC4" w14:textId="248869A5" w:rsidR="00367EFC" w:rsidRPr="00F73CD8" w:rsidRDefault="00367EFC" w:rsidP="008F0D68">
      <w:pPr>
        <w:rPr>
          <w:rFonts w:ascii="Arial Narrow" w:hAnsi="Arial Narrow"/>
          <w:sz w:val="22"/>
          <w:szCs w:val="22"/>
        </w:rPr>
      </w:pPr>
      <w:r w:rsidRPr="00F73CD8">
        <w:rPr>
          <w:rFonts w:ascii="Arial Narrow" w:hAnsi="Arial Narrow"/>
          <w:sz w:val="22"/>
          <w:szCs w:val="22"/>
        </w:rPr>
        <w:t>…………………………………………………………………………………………………………………………………………………………………………………………………………………………………………………………………………</w:t>
      </w:r>
      <w:r w:rsidR="00F73CD8">
        <w:rPr>
          <w:rFonts w:ascii="Arial Narrow" w:hAnsi="Arial Narrow"/>
          <w:sz w:val="22"/>
          <w:szCs w:val="22"/>
        </w:rPr>
        <w:t>,</w:t>
      </w:r>
    </w:p>
    <w:p w14:paraId="4EE3A05B" w14:textId="77777777" w:rsidR="007838A0" w:rsidRPr="00F73CD8" w:rsidRDefault="007838A0" w:rsidP="008F0D68">
      <w:pPr>
        <w:rPr>
          <w:rFonts w:ascii="Arial Narrow" w:hAnsi="Arial Narrow"/>
          <w:sz w:val="22"/>
          <w:szCs w:val="22"/>
        </w:rPr>
      </w:pPr>
    </w:p>
    <w:p w14:paraId="0B681B8F" w14:textId="77777777" w:rsidR="00367EFC" w:rsidRPr="00F73CD8" w:rsidRDefault="00367EFC" w:rsidP="008F0D68">
      <w:pPr>
        <w:jc w:val="both"/>
        <w:rPr>
          <w:rFonts w:ascii="Arial Narrow" w:hAnsi="Arial Narrow"/>
          <w:i/>
          <w:sz w:val="22"/>
          <w:szCs w:val="22"/>
        </w:rPr>
      </w:pPr>
      <w:r w:rsidRPr="00F73CD8">
        <w:rPr>
          <w:rFonts w:ascii="Arial Narrow" w:hAnsi="Arial Narrow"/>
          <w:i/>
          <w:sz w:val="22"/>
          <w:szCs w:val="22"/>
        </w:rPr>
        <w:t>reprezentowanym przez:</w:t>
      </w:r>
    </w:p>
    <w:p w14:paraId="0D8BA478" w14:textId="77777777" w:rsidR="007838A0" w:rsidRPr="00F73CD8" w:rsidRDefault="007838A0" w:rsidP="008F0D68">
      <w:pPr>
        <w:jc w:val="both"/>
        <w:rPr>
          <w:rFonts w:ascii="Arial Narrow" w:hAnsi="Arial Narrow"/>
          <w:i/>
          <w:sz w:val="22"/>
          <w:szCs w:val="22"/>
        </w:rPr>
      </w:pPr>
    </w:p>
    <w:p w14:paraId="4D9BEEC2" w14:textId="77777777" w:rsidR="00367EFC" w:rsidRPr="00F73CD8" w:rsidRDefault="00367EFC" w:rsidP="00057944">
      <w:pPr>
        <w:numPr>
          <w:ilvl w:val="0"/>
          <w:numId w:val="14"/>
        </w:numPr>
        <w:jc w:val="both"/>
        <w:rPr>
          <w:rFonts w:ascii="Arial Narrow" w:hAnsi="Arial Narrow"/>
          <w:sz w:val="22"/>
          <w:szCs w:val="22"/>
        </w:rPr>
      </w:pPr>
      <w:r w:rsidRPr="00F73CD8">
        <w:rPr>
          <w:rFonts w:ascii="Arial Narrow" w:hAnsi="Arial Narrow"/>
          <w:sz w:val="22"/>
          <w:szCs w:val="22"/>
        </w:rPr>
        <w:t>…………………………………..  – ……………………………………</w:t>
      </w:r>
    </w:p>
    <w:p w14:paraId="72235593" w14:textId="77777777" w:rsidR="00367EFC" w:rsidRPr="00F73CD8" w:rsidRDefault="00367EFC" w:rsidP="008F0D68">
      <w:pPr>
        <w:jc w:val="both"/>
        <w:rPr>
          <w:rFonts w:ascii="Arial Narrow" w:hAnsi="Arial Narrow"/>
          <w:sz w:val="22"/>
          <w:szCs w:val="22"/>
        </w:rPr>
      </w:pPr>
    </w:p>
    <w:p w14:paraId="5096E515" w14:textId="77777777" w:rsidR="00367EFC" w:rsidRPr="00F73CD8" w:rsidRDefault="00367EFC" w:rsidP="00057944">
      <w:pPr>
        <w:numPr>
          <w:ilvl w:val="0"/>
          <w:numId w:val="14"/>
        </w:numPr>
        <w:jc w:val="both"/>
        <w:rPr>
          <w:rFonts w:ascii="Arial Narrow" w:hAnsi="Arial Narrow"/>
          <w:sz w:val="22"/>
          <w:szCs w:val="22"/>
        </w:rPr>
      </w:pPr>
      <w:r w:rsidRPr="00F73CD8">
        <w:rPr>
          <w:rFonts w:ascii="Arial Narrow" w:hAnsi="Arial Narrow"/>
          <w:sz w:val="22"/>
          <w:szCs w:val="22"/>
        </w:rPr>
        <w:t>…………………………………..  – ……………………………………</w:t>
      </w:r>
    </w:p>
    <w:p w14:paraId="44E7859F" w14:textId="77777777" w:rsidR="00367EFC" w:rsidRPr="00F73CD8" w:rsidRDefault="00367EFC" w:rsidP="008F0D68">
      <w:pPr>
        <w:jc w:val="both"/>
        <w:rPr>
          <w:rFonts w:ascii="Arial Narrow" w:hAnsi="Arial Narrow"/>
          <w:sz w:val="22"/>
          <w:szCs w:val="22"/>
        </w:rPr>
      </w:pPr>
    </w:p>
    <w:p w14:paraId="7CDBA3F4" w14:textId="77777777" w:rsidR="00133AE7" w:rsidRPr="00F73CD8" w:rsidRDefault="00133AE7" w:rsidP="008F0D68">
      <w:pPr>
        <w:jc w:val="both"/>
        <w:rPr>
          <w:rFonts w:ascii="Arial Narrow" w:hAnsi="Arial Narrow"/>
          <w:b/>
          <w:sz w:val="22"/>
          <w:szCs w:val="22"/>
        </w:rPr>
      </w:pPr>
      <w:r w:rsidRPr="00F73CD8">
        <w:rPr>
          <w:rFonts w:ascii="Arial Narrow" w:hAnsi="Arial Narrow"/>
          <w:sz w:val="22"/>
          <w:szCs w:val="22"/>
        </w:rPr>
        <w:t xml:space="preserve">zwanym dalej w treści umowy </w:t>
      </w:r>
      <w:r w:rsidRPr="00F73CD8">
        <w:rPr>
          <w:rFonts w:ascii="Arial Narrow" w:hAnsi="Arial Narrow"/>
          <w:b/>
          <w:sz w:val="22"/>
          <w:szCs w:val="22"/>
        </w:rPr>
        <w:t>Wykonawcą,</w:t>
      </w:r>
    </w:p>
    <w:p w14:paraId="3E1548DF" w14:textId="35F20874" w:rsidR="003529FA" w:rsidRPr="00F73CD8" w:rsidRDefault="00133AE7" w:rsidP="008F0D68">
      <w:pPr>
        <w:jc w:val="both"/>
        <w:rPr>
          <w:rFonts w:ascii="Arial Narrow" w:hAnsi="Arial Narrow"/>
          <w:b/>
          <w:bCs/>
          <w:sz w:val="22"/>
          <w:szCs w:val="22"/>
        </w:rPr>
      </w:pPr>
      <w:r w:rsidRPr="00F73CD8">
        <w:rPr>
          <w:rFonts w:ascii="Arial Narrow" w:hAnsi="Arial Narrow"/>
          <w:sz w:val="22"/>
          <w:szCs w:val="22"/>
        </w:rPr>
        <w:t>zwanych łącznie</w:t>
      </w:r>
      <w:r w:rsidRPr="00F73CD8">
        <w:rPr>
          <w:rFonts w:ascii="Arial Narrow" w:hAnsi="Arial Narrow"/>
          <w:b/>
          <w:sz w:val="22"/>
          <w:szCs w:val="22"/>
        </w:rPr>
        <w:t xml:space="preserve"> „Stronami”.</w:t>
      </w:r>
    </w:p>
    <w:p w14:paraId="519957A5" w14:textId="77777777" w:rsidR="003529FA" w:rsidRPr="00F73CD8" w:rsidRDefault="003529FA" w:rsidP="008F0D68">
      <w:pPr>
        <w:rPr>
          <w:rFonts w:ascii="Arial Narrow" w:hAnsi="Arial Narrow"/>
          <w:sz w:val="22"/>
          <w:szCs w:val="22"/>
        </w:rPr>
      </w:pPr>
    </w:p>
    <w:p w14:paraId="67C1EB4A" w14:textId="77777777" w:rsidR="001F5C74" w:rsidRPr="00F73CD8" w:rsidRDefault="001F5C74" w:rsidP="008F0D68">
      <w:pPr>
        <w:rPr>
          <w:rFonts w:ascii="Arial Narrow" w:hAnsi="Arial Narrow"/>
          <w:b/>
          <w:sz w:val="22"/>
          <w:szCs w:val="22"/>
        </w:rPr>
      </w:pPr>
    </w:p>
    <w:p w14:paraId="02C43D78" w14:textId="77777777" w:rsidR="00712EF3" w:rsidRPr="00F73CD8" w:rsidRDefault="00117FBF" w:rsidP="008F0D68">
      <w:pPr>
        <w:jc w:val="center"/>
        <w:rPr>
          <w:rFonts w:ascii="Arial Narrow" w:hAnsi="Arial Narrow"/>
          <w:sz w:val="22"/>
          <w:szCs w:val="22"/>
        </w:rPr>
      </w:pPr>
      <w:r w:rsidRPr="00F73CD8">
        <w:rPr>
          <w:rFonts w:ascii="Arial Narrow" w:hAnsi="Arial Narrow"/>
          <w:b/>
          <w:sz w:val="22"/>
          <w:szCs w:val="22"/>
        </w:rPr>
        <w:t>§1</w:t>
      </w:r>
    </w:p>
    <w:p w14:paraId="3D76E6FB" w14:textId="77777777" w:rsidR="00712EF3" w:rsidRPr="00F73CD8" w:rsidRDefault="00117FBF" w:rsidP="008F0D68">
      <w:pPr>
        <w:jc w:val="center"/>
        <w:rPr>
          <w:rFonts w:ascii="Arial Narrow" w:hAnsi="Arial Narrow"/>
          <w:b/>
          <w:sz w:val="22"/>
          <w:szCs w:val="22"/>
        </w:rPr>
      </w:pPr>
      <w:r w:rsidRPr="00F73CD8">
        <w:rPr>
          <w:rFonts w:ascii="Arial Narrow" w:hAnsi="Arial Narrow"/>
          <w:b/>
          <w:sz w:val="22"/>
          <w:szCs w:val="22"/>
        </w:rPr>
        <w:t>Przedmiot umowy</w:t>
      </w:r>
    </w:p>
    <w:p w14:paraId="213B0B08" w14:textId="77777777" w:rsidR="00133AE7" w:rsidRPr="00F73CD8" w:rsidRDefault="00133AE7" w:rsidP="008F0D68">
      <w:pPr>
        <w:jc w:val="both"/>
        <w:rPr>
          <w:rFonts w:ascii="Arial Narrow" w:hAnsi="Arial Narrow"/>
          <w:sz w:val="22"/>
          <w:szCs w:val="22"/>
        </w:rPr>
      </w:pPr>
    </w:p>
    <w:p w14:paraId="55E68E56" w14:textId="645B69A4" w:rsidR="00DB662B" w:rsidRPr="00F73CD8" w:rsidRDefault="00DB662B" w:rsidP="008F0D68">
      <w:pPr>
        <w:numPr>
          <w:ilvl w:val="0"/>
          <w:numId w:val="1"/>
        </w:numPr>
        <w:tabs>
          <w:tab w:val="left" w:pos="0"/>
        </w:tabs>
        <w:ind w:left="357" w:hanging="357"/>
        <w:jc w:val="both"/>
        <w:rPr>
          <w:rFonts w:ascii="Arial Narrow" w:hAnsi="Arial Narrow"/>
          <w:b/>
          <w:snapToGrid w:val="0"/>
          <w:sz w:val="22"/>
          <w:szCs w:val="22"/>
        </w:rPr>
      </w:pPr>
      <w:r w:rsidRPr="00F73CD8">
        <w:rPr>
          <w:rFonts w:ascii="Arial Narrow" w:hAnsi="Arial Narrow"/>
          <w:sz w:val="22"/>
          <w:szCs w:val="22"/>
        </w:rPr>
        <w:t xml:space="preserve">Zamawiający </w:t>
      </w:r>
      <w:r w:rsidR="00367EFC" w:rsidRPr="00F73CD8">
        <w:rPr>
          <w:rFonts w:ascii="Arial Narrow" w:hAnsi="Arial Narrow"/>
          <w:sz w:val="22"/>
          <w:szCs w:val="22"/>
        </w:rPr>
        <w:t>zleca</w:t>
      </w:r>
      <w:r w:rsidRPr="00F73CD8">
        <w:rPr>
          <w:rFonts w:ascii="Arial Narrow" w:hAnsi="Arial Narrow"/>
          <w:sz w:val="22"/>
          <w:szCs w:val="22"/>
        </w:rPr>
        <w:t xml:space="preserve">, a Wykonawca zobowiązuje się do realizacji </w:t>
      </w:r>
      <w:r w:rsidR="008809D9" w:rsidRPr="00F73CD8">
        <w:rPr>
          <w:rFonts w:ascii="Arial Narrow" w:hAnsi="Arial Narrow"/>
          <w:sz w:val="22"/>
          <w:szCs w:val="22"/>
        </w:rPr>
        <w:t>przedmiotu umowy</w:t>
      </w:r>
      <w:r w:rsidR="00367EFC" w:rsidRPr="00F73CD8">
        <w:rPr>
          <w:rFonts w:ascii="Arial Narrow" w:hAnsi="Arial Narrow"/>
          <w:sz w:val="22"/>
          <w:szCs w:val="22"/>
        </w:rPr>
        <w:t xml:space="preserve"> pn.:</w:t>
      </w:r>
    </w:p>
    <w:p w14:paraId="7671E09B" w14:textId="77777777" w:rsidR="007B0C27" w:rsidRPr="00F73CD8" w:rsidRDefault="007B0C27" w:rsidP="008F0D68">
      <w:pPr>
        <w:ind w:firstLine="357"/>
        <w:jc w:val="both"/>
        <w:rPr>
          <w:rFonts w:ascii="Arial Narrow" w:hAnsi="Arial Narrow" w:cstheme="minorHAnsi"/>
          <w:b/>
          <w:i/>
          <w:sz w:val="22"/>
          <w:szCs w:val="22"/>
        </w:rPr>
      </w:pPr>
    </w:p>
    <w:p w14:paraId="60B857E2" w14:textId="2141BED5" w:rsidR="00367EFC" w:rsidRPr="00F73CD8" w:rsidRDefault="00367EFC" w:rsidP="008F0D68">
      <w:pPr>
        <w:tabs>
          <w:tab w:val="left" w:pos="892"/>
        </w:tabs>
        <w:jc w:val="center"/>
        <w:rPr>
          <w:rFonts w:ascii="Arial Narrow" w:hAnsi="Arial Narrow"/>
          <w:b/>
          <w:sz w:val="22"/>
          <w:szCs w:val="22"/>
        </w:rPr>
      </w:pPr>
      <w:r w:rsidRPr="00F73CD8">
        <w:rPr>
          <w:rFonts w:ascii="Arial Narrow" w:hAnsi="Arial Narrow"/>
          <w:b/>
          <w:sz w:val="22"/>
          <w:szCs w:val="22"/>
        </w:rPr>
        <w:t>Usługa zaprojektowania pilotowej instalacji badawczej do wytwarzania zagęszczonego komponentu</w:t>
      </w:r>
      <w:r w:rsidR="00D33C08" w:rsidRPr="00F73CD8">
        <w:rPr>
          <w:rFonts w:ascii="Arial Narrow" w:hAnsi="Arial Narrow"/>
          <w:b/>
          <w:sz w:val="22"/>
          <w:szCs w:val="22"/>
        </w:rPr>
        <w:t xml:space="preserve"> </w:t>
      </w:r>
      <w:r w:rsidRPr="00F73CD8">
        <w:rPr>
          <w:rFonts w:ascii="Arial Narrow" w:hAnsi="Arial Narrow"/>
          <w:b/>
          <w:sz w:val="22"/>
          <w:szCs w:val="22"/>
        </w:rPr>
        <w:t>węglowego w skali 5t/h na potrzeby realizacji projektu pn.:</w:t>
      </w:r>
    </w:p>
    <w:p w14:paraId="1B10653A" w14:textId="5F0819AA" w:rsidR="00367EFC" w:rsidRPr="00F73CD8" w:rsidRDefault="00367EFC" w:rsidP="008F0D68">
      <w:pPr>
        <w:ind w:left="284"/>
        <w:contextualSpacing/>
        <w:jc w:val="center"/>
        <w:rPr>
          <w:rFonts w:ascii="Arial Narrow" w:hAnsi="Arial Narrow" w:cs="Calibri"/>
          <w:b/>
          <w:i/>
          <w:sz w:val="22"/>
          <w:szCs w:val="22"/>
        </w:rPr>
      </w:pPr>
      <w:r w:rsidRPr="00F73CD8">
        <w:rPr>
          <w:rFonts w:ascii="Arial Narrow" w:hAnsi="Arial Narrow" w:cs="Calibri"/>
          <w:b/>
          <w:i/>
          <w:sz w:val="22"/>
          <w:szCs w:val="22"/>
        </w:rPr>
        <w:t>Technologia wytwarzania zagęszczonego komponentu mieszanek dla zasypowego systemu obsadzania komór koksowniczych z wykorzystaniem drobnoziarnistych frakcji węglowych (DFW),</w:t>
      </w:r>
    </w:p>
    <w:p w14:paraId="4829A567" w14:textId="77777777" w:rsidR="00441584" w:rsidRPr="00F73CD8" w:rsidRDefault="00441584" w:rsidP="008F0D68">
      <w:pPr>
        <w:autoSpaceDE w:val="0"/>
        <w:adjustRightInd w:val="0"/>
        <w:ind w:left="357"/>
        <w:jc w:val="both"/>
        <w:rPr>
          <w:rFonts w:ascii="Arial Narrow" w:eastAsia="Arial Unicode MS" w:hAnsi="Arial Narrow"/>
          <w:b/>
          <w:bCs/>
          <w:kern w:val="2"/>
          <w:sz w:val="22"/>
          <w:szCs w:val="22"/>
          <w:lang w:eastAsia="hi-IN" w:bidi="hi-IN"/>
        </w:rPr>
      </w:pPr>
    </w:p>
    <w:p w14:paraId="75DE15CE" w14:textId="55FFD763" w:rsidR="00DB662B" w:rsidRPr="00F73CD8" w:rsidRDefault="00DB662B" w:rsidP="008F0D68">
      <w:pPr>
        <w:autoSpaceDE w:val="0"/>
        <w:adjustRightInd w:val="0"/>
        <w:ind w:left="357"/>
        <w:jc w:val="both"/>
        <w:rPr>
          <w:rFonts w:ascii="Arial Narrow" w:hAnsi="Arial Narrow"/>
          <w:bCs/>
          <w:sz w:val="22"/>
          <w:szCs w:val="22"/>
        </w:rPr>
      </w:pPr>
      <w:r w:rsidRPr="00F73CD8">
        <w:rPr>
          <w:rFonts w:ascii="Arial Narrow" w:hAnsi="Arial Narrow"/>
          <w:bCs/>
          <w:sz w:val="22"/>
          <w:szCs w:val="22"/>
        </w:rPr>
        <w:t>zgodnie ze złożoną ofertą</w:t>
      </w:r>
      <w:r w:rsidR="00241FE6" w:rsidRPr="00F73CD8">
        <w:rPr>
          <w:rFonts w:ascii="Arial Narrow" w:hAnsi="Arial Narrow"/>
          <w:bCs/>
          <w:sz w:val="22"/>
          <w:szCs w:val="22"/>
        </w:rPr>
        <w:t xml:space="preserve"> z dnia </w:t>
      </w:r>
      <w:r w:rsidR="00367EFC" w:rsidRPr="00F73CD8">
        <w:rPr>
          <w:rFonts w:ascii="Arial Narrow" w:hAnsi="Arial Narrow"/>
          <w:bCs/>
          <w:sz w:val="22"/>
          <w:szCs w:val="22"/>
        </w:rPr>
        <w:t>………………..</w:t>
      </w:r>
      <w:r w:rsidR="00123C43" w:rsidRPr="00F73CD8">
        <w:rPr>
          <w:rFonts w:ascii="Arial Narrow" w:hAnsi="Arial Narrow"/>
          <w:bCs/>
          <w:sz w:val="22"/>
          <w:szCs w:val="22"/>
        </w:rPr>
        <w:t xml:space="preserve">. </w:t>
      </w:r>
      <w:r w:rsidR="00367EFC" w:rsidRPr="00F73CD8">
        <w:rPr>
          <w:rFonts w:ascii="Arial Narrow" w:hAnsi="Arial Narrow"/>
          <w:bCs/>
          <w:sz w:val="22"/>
          <w:szCs w:val="22"/>
        </w:rPr>
        <w:t>.</w:t>
      </w:r>
      <w:r w:rsidR="00123C43" w:rsidRPr="00F73CD8">
        <w:rPr>
          <w:rFonts w:ascii="Arial Narrow" w:hAnsi="Arial Narrow"/>
          <w:bCs/>
          <w:sz w:val="22"/>
          <w:szCs w:val="22"/>
        </w:rPr>
        <w:t>,</w:t>
      </w:r>
      <w:r w:rsidRPr="00F73CD8">
        <w:rPr>
          <w:rFonts w:ascii="Arial Narrow" w:hAnsi="Arial Narrow"/>
          <w:bCs/>
          <w:sz w:val="22"/>
          <w:szCs w:val="22"/>
        </w:rPr>
        <w:t xml:space="preserve"> stanowiącą załącznik nr 1 do niniejszej umowy.</w:t>
      </w:r>
      <w:r w:rsidRPr="00F73CD8">
        <w:rPr>
          <w:rFonts w:ascii="Arial Narrow" w:hAnsi="Arial Narrow"/>
          <w:bCs/>
          <w:sz w:val="22"/>
          <w:szCs w:val="22"/>
        </w:rPr>
        <w:tab/>
      </w:r>
    </w:p>
    <w:p w14:paraId="3725512F" w14:textId="77777777" w:rsidR="00F00AE0" w:rsidRPr="00F73CD8" w:rsidRDefault="00F00AE0" w:rsidP="008F0D68">
      <w:pPr>
        <w:autoSpaceDE w:val="0"/>
        <w:adjustRightInd w:val="0"/>
        <w:jc w:val="both"/>
        <w:rPr>
          <w:rFonts w:ascii="Arial Narrow" w:eastAsia="Arial Unicode MS" w:hAnsi="Arial Narrow"/>
          <w:b/>
          <w:bCs/>
          <w:i/>
          <w:kern w:val="2"/>
          <w:sz w:val="22"/>
          <w:szCs w:val="22"/>
          <w:lang w:eastAsia="hi-IN" w:bidi="hi-IN"/>
        </w:rPr>
      </w:pPr>
    </w:p>
    <w:p w14:paraId="7A1A3991" w14:textId="3070D4AF" w:rsidR="0056420D" w:rsidRPr="00F73CD8" w:rsidRDefault="0056420D" w:rsidP="0056420D">
      <w:pPr>
        <w:numPr>
          <w:ilvl w:val="0"/>
          <w:numId w:val="1"/>
        </w:numPr>
        <w:tabs>
          <w:tab w:val="left" w:pos="0"/>
        </w:tabs>
        <w:ind w:left="357" w:hanging="357"/>
        <w:jc w:val="both"/>
        <w:rPr>
          <w:rFonts w:ascii="Arial Narrow" w:hAnsi="Arial Narrow"/>
          <w:sz w:val="22"/>
          <w:szCs w:val="22"/>
        </w:rPr>
      </w:pPr>
      <w:r w:rsidRPr="00F73CD8">
        <w:rPr>
          <w:rFonts w:ascii="Arial Narrow" w:hAnsi="Arial Narrow"/>
          <w:snapToGrid w:val="0"/>
          <w:sz w:val="22"/>
          <w:szCs w:val="22"/>
        </w:rPr>
        <w:t>Przedmiotem</w:t>
      </w:r>
      <w:r w:rsidRPr="00F73CD8">
        <w:rPr>
          <w:rFonts w:ascii="Arial Narrow" w:hAnsi="Arial Narrow" w:cs="Calibri"/>
          <w:sz w:val="22"/>
          <w:szCs w:val="22"/>
        </w:rPr>
        <w:t xml:space="preserve"> zamówienia jest </w:t>
      </w:r>
      <w:r w:rsidRPr="00F73CD8">
        <w:rPr>
          <w:rFonts w:ascii="Arial Narrow" w:hAnsi="Arial Narrow"/>
          <w:sz w:val="22"/>
          <w:szCs w:val="22"/>
        </w:rPr>
        <w:t xml:space="preserve">opracowanie dokumentacji projektowej instalacji badawczej do wytwarzania zagęszczonego komponentu węglowego (brykietów) </w:t>
      </w:r>
      <w:r w:rsidRPr="00F73CD8">
        <w:rPr>
          <w:rFonts w:ascii="Arial Narrow" w:hAnsi="Arial Narrow"/>
          <w:bCs/>
          <w:sz w:val="22"/>
          <w:szCs w:val="22"/>
        </w:rPr>
        <w:t>w skali 5t/h</w:t>
      </w:r>
      <w:r w:rsidRPr="00F73CD8">
        <w:rPr>
          <w:rFonts w:ascii="Arial Narrow" w:hAnsi="Arial Narrow"/>
          <w:sz w:val="22"/>
          <w:szCs w:val="22"/>
        </w:rPr>
        <w:t xml:space="preserve"> (realizacji technologii DensiCoal), wraz </w:t>
      </w:r>
      <w:r w:rsidRPr="00F73CD8">
        <w:rPr>
          <w:rFonts w:ascii="Arial Narrow" w:hAnsi="Arial Narrow"/>
          <w:sz w:val="22"/>
          <w:szCs w:val="22"/>
        </w:rPr>
        <w:lastRenderedPageBreak/>
        <w:t xml:space="preserve">z przeprowadzeniem działań formalno – prawnych zmierzających do uzyskania </w:t>
      </w:r>
      <w:r w:rsidRPr="005F5285">
        <w:rPr>
          <w:rFonts w:ascii="Arial Narrow" w:hAnsi="Arial Narrow"/>
          <w:sz w:val="22"/>
          <w:szCs w:val="22"/>
        </w:rPr>
        <w:t>na</w:t>
      </w:r>
      <w:r w:rsidRPr="00F73CD8">
        <w:rPr>
          <w:rFonts w:ascii="Arial Narrow" w:hAnsi="Arial Narrow"/>
          <w:sz w:val="22"/>
          <w:szCs w:val="22"/>
        </w:rPr>
        <w:t xml:space="preserve"> rzecz Zamawiającego wszelkich wymaganych prawem dokumentów, pozwalających na rozpoczęcie i realizację inwestycji w postaci budowy instalacji do wytwarzania zagęszczonego komponentu wę</w:t>
      </w:r>
      <w:r w:rsidR="00F87FA0" w:rsidRPr="00F73CD8">
        <w:rPr>
          <w:rFonts w:ascii="Arial Narrow" w:hAnsi="Arial Narrow"/>
          <w:sz w:val="22"/>
          <w:szCs w:val="22"/>
        </w:rPr>
        <w:t>glowego (brykietów), zgodnego z </w:t>
      </w:r>
      <w:r w:rsidRPr="00F73CD8">
        <w:rPr>
          <w:rFonts w:ascii="Arial Narrow" w:hAnsi="Arial Narrow"/>
          <w:sz w:val="22"/>
          <w:szCs w:val="22"/>
        </w:rPr>
        <w:t>opracowaną dokumentacją projektową oraz zapewnienie nadzoru autorskiego nad budową instalacji badawczej do wytwarzania zagęszczonego komponentu węglowego (brykietów), zgodnie z </w:t>
      </w:r>
      <w:r w:rsidR="00F87FA0" w:rsidRPr="00F73CD8">
        <w:rPr>
          <w:rFonts w:ascii="Arial Narrow" w:hAnsi="Arial Narrow"/>
          <w:sz w:val="22"/>
          <w:szCs w:val="22"/>
        </w:rPr>
        <w:t>dokumentacją</w:t>
      </w:r>
      <w:r w:rsidRPr="00F73CD8">
        <w:rPr>
          <w:rFonts w:ascii="Arial Narrow" w:hAnsi="Arial Narrow"/>
          <w:sz w:val="22"/>
          <w:szCs w:val="22"/>
        </w:rPr>
        <w:t>.</w:t>
      </w:r>
    </w:p>
    <w:p w14:paraId="103A869C" w14:textId="5C1D29D2" w:rsidR="0056420D" w:rsidRPr="00F73CD8" w:rsidRDefault="0056420D" w:rsidP="0056420D">
      <w:pPr>
        <w:tabs>
          <w:tab w:val="left" w:pos="0"/>
        </w:tabs>
        <w:ind w:left="357"/>
        <w:jc w:val="both"/>
        <w:rPr>
          <w:rFonts w:ascii="Arial Narrow" w:hAnsi="Arial Narrow"/>
          <w:sz w:val="22"/>
          <w:szCs w:val="22"/>
        </w:rPr>
      </w:pPr>
      <w:r w:rsidRPr="00F73CD8">
        <w:rPr>
          <w:rFonts w:ascii="Arial Narrow" w:hAnsi="Arial Narrow"/>
          <w:b/>
          <w:sz w:val="22"/>
          <w:szCs w:val="22"/>
        </w:rPr>
        <w:t>P</w:t>
      </w:r>
      <w:r w:rsidR="00377239">
        <w:rPr>
          <w:rFonts w:ascii="Arial Narrow" w:hAnsi="Arial Narrow"/>
          <w:b/>
          <w:sz w:val="22"/>
          <w:szCs w:val="22"/>
        </w:rPr>
        <w:t>rzedmiot zamówienia</w:t>
      </w:r>
      <w:r w:rsidR="001C6F96">
        <w:rPr>
          <w:rFonts w:ascii="Arial Narrow" w:hAnsi="Arial Narrow"/>
          <w:b/>
          <w:sz w:val="22"/>
          <w:szCs w:val="22"/>
        </w:rPr>
        <w:t xml:space="preserve"> obejmuje</w:t>
      </w:r>
      <w:r w:rsidRPr="00F73CD8">
        <w:rPr>
          <w:rFonts w:ascii="Arial Narrow" w:hAnsi="Arial Narrow"/>
          <w:b/>
          <w:sz w:val="22"/>
          <w:szCs w:val="22"/>
        </w:rPr>
        <w:t xml:space="preserve">: </w:t>
      </w:r>
    </w:p>
    <w:p w14:paraId="0C509BA8" w14:textId="77777777" w:rsidR="00101578" w:rsidRDefault="001C6F96" w:rsidP="00101578">
      <w:pPr>
        <w:pStyle w:val="Akapitzlist"/>
        <w:numPr>
          <w:ilvl w:val="0"/>
          <w:numId w:val="31"/>
        </w:numPr>
        <w:tabs>
          <w:tab w:val="left" w:pos="0"/>
        </w:tabs>
        <w:ind w:left="709"/>
        <w:jc w:val="both"/>
        <w:rPr>
          <w:rFonts w:ascii="Arial Narrow" w:hAnsi="Arial Narrow"/>
          <w:sz w:val="22"/>
          <w:szCs w:val="22"/>
        </w:rPr>
      </w:pPr>
      <w:r w:rsidRPr="00F73CD8">
        <w:rPr>
          <w:rFonts w:ascii="Arial Narrow" w:hAnsi="Arial Narrow"/>
          <w:b/>
          <w:sz w:val="22"/>
          <w:szCs w:val="22"/>
        </w:rPr>
        <w:t>wykonanie</w:t>
      </w:r>
      <w:r w:rsidRPr="00F73CD8">
        <w:rPr>
          <w:rFonts w:ascii="Arial Narrow" w:hAnsi="Arial Narrow"/>
          <w:b/>
          <w:sz w:val="22"/>
          <w:szCs w:val="22"/>
        </w:rPr>
        <w:t xml:space="preserve"> </w:t>
      </w:r>
      <w:r w:rsidR="0056420D" w:rsidRPr="00F73CD8">
        <w:rPr>
          <w:rFonts w:ascii="Arial Narrow" w:hAnsi="Arial Narrow"/>
          <w:b/>
          <w:sz w:val="22"/>
          <w:szCs w:val="22"/>
        </w:rPr>
        <w:t>projektu procesowego</w:t>
      </w:r>
      <w:r w:rsidR="0056420D" w:rsidRPr="00F73CD8">
        <w:rPr>
          <w:rFonts w:ascii="Arial Narrow" w:hAnsi="Arial Narrow"/>
          <w:sz w:val="22"/>
          <w:szCs w:val="22"/>
        </w:rPr>
        <w:t xml:space="preserve">, który będzie zawierał: </w:t>
      </w:r>
    </w:p>
    <w:p w14:paraId="344E60D2" w14:textId="0B70282B" w:rsidR="0056420D" w:rsidRPr="00101578" w:rsidRDefault="0056420D" w:rsidP="00101578">
      <w:pPr>
        <w:pStyle w:val="Akapitzlist"/>
        <w:tabs>
          <w:tab w:val="left" w:pos="0"/>
        </w:tabs>
        <w:ind w:left="709"/>
        <w:jc w:val="both"/>
        <w:rPr>
          <w:rFonts w:ascii="Arial Narrow" w:hAnsi="Arial Narrow"/>
          <w:sz w:val="22"/>
          <w:szCs w:val="22"/>
        </w:rPr>
      </w:pPr>
      <w:r w:rsidRPr="00101578">
        <w:rPr>
          <w:rFonts w:ascii="Arial Narrow" w:hAnsi="Arial Narrow"/>
          <w:sz w:val="22"/>
          <w:szCs w:val="22"/>
        </w:rPr>
        <w:t>schemat blokowy, technologiczny i opis procesu, charakterystykę surowców, materiałów pomocniczy</w:t>
      </w:r>
      <w:r w:rsidR="00F87FA0" w:rsidRPr="00101578">
        <w:rPr>
          <w:rFonts w:ascii="Arial Narrow" w:hAnsi="Arial Narrow"/>
          <w:sz w:val="22"/>
          <w:szCs w:val="22"/>
        </w:rPr>
        <w:t>ch i </w:t>
      </w:r>
      <w:r w:rsidRPr="00101578">
        <w:rPr>
          <w:rFonts w:ascii="Arial Narrow" w:hAnsi="Arial Narrow"/>
          <w:sz w:val="22"/>
          <w:szCs w:val="22"/>
        </w:rPr>
        <w:t>mediów technologicznych, bilans masowy i energetyczny technologii, dobór i harmonogram pracy aparatów i urządzeń, zagadnienia: korozji i doboru materiałów, kontroli przebiegu procesu i sterowania, emisji zanieczyszczeń do środowiska, problemów BHP.</w:t>
      </w:r>
    </w:p>
    <w:p w14:paraId="4E0A00C8" w14:textId="77777777" w:rsidR="00101578" w:rsidRDefault="001C6F96" w:rsidP="00101578">
      <w:pPr>
        <w:pStyle w:val="Akapitzlist"/>
        <w:numPr>
          <w:ilvl w:val="0"/>
          <w:numId w:val="31"/>
        </w:numPr>
        <w:tabs>
          <w:tab w:val="left" w:pos="0"/>
        </w:tabs>
        <w:ind w:left="709"/>
        <w:jc w:val="both"/>
        <w:rPr>
          <w:rFonts w:ascii="Arial Narrow" w:hAnsi="Arial Narrow"/>
          <w:sz w:val="22"/>
          <w:szCs w:val="22"/>
        </w:rPr>
      </w:pPr>
      <w:r w:rsidRPr="00F73CD8">
        <w:rPr>
          <w:rFonts w:ascii="Arial Narrow" w:hAnsi="Arial Narrow"/>
          <w:b/>
          <w:sz w:val="22"/>
          <w:szCs w:val="22"/>
        </w:rPr>
        <w:t>wykonanie</w:t>
      </w:r>
      <w:r w:rsidRPr="00F73CD8">
        <w:rPr>
          <w:rFonts w:ascii="Arial Narrow" w:hAnsi="Arial Narrow"/>
          <w:b/>
          <w:sz w:val="22"/>
          <w:szCs w:val="22"/>
        </w:rPr>
        <w:t xml:space="preserve"> </w:t>
      </w:r>
      <w:r w:rsidR="0056420D" w:rsidRPr="00F73CD8">
        <w:rPr>
          <w:rFonts w:ascii="Arial Narrow" w:hAnsi="Arial Narrow"/>
          <w:b/>
          <w:sz w:val="22"/>
          <w:szCs w:val="22"/>
        </w:rPr>
        <w:t>projekt</w:t>
      </w:r>
      <w:r w:rsidR="00F87FA0" w:rsidRPr="00F73CD8">
        <w:rPr>
          <w:rFonts w:ascii="Arial Narrow" w:hAnsi="Arial Narrow"/>
          <w:b/>
          <w:sz w:val="22"/>
          <w:szCs w:val="22"/>
        </w:rPr>
        <w:t>u</w:t>
      </w:r>
      <w:r w:rsidR="0056420D" w:rsidRPr="00F73CD8">
        <w:rPr>
          <w:rFonts w:ascii="Arial Narrow" w:hAnsi="Arial Narrow"/>
          <w:b/>
          <w:sz w:val="22"/>
          <w:szCs w:val="22"/>
        </w:rPr>
        <w:t xml:space="preserve"> technicznego (wykonawczego),</w:t>
      </w:r>
      <w:r w:rsidR="0056420D" w:rsidRPr="00F73CD8">
        <w:rPr>
          <w:rFonts w:ascii="Arial Narrow" w:hAnsi="Arial Narrow"/>
          <w:sz w:val="22"/>
          <w:szCs w:val="22"/>
        </w:rPr>
        <w:t xml:space="preserve"> który</w:t>
      </w:r>
      <w:r w:rsidR="00F87FA0" w:rsidRPr="00F73CD8">
        <w:rPr>
          <w:rFonts w:ascii="Arial Narrow" w:hAnsi="Arial Narrow"/>
          <w:sz w:val="22"/>
          <w:szCs w:val="22"/>
        </w:rPr>
        <w:t xml:space="preserve"> będzie</w:t>
      </w:r>
      <w:r w:rsidR="0056420D" w:rsidRPr="00F73CD8">
        <w:rPr>
          <w:rFonts w:ascii="Arial Narrow" w:hAnsi="Arial Narrow"/>
          <w:sz w:val="22"/>
          <w:szCs w:val="22"/>
        </w:rPr>
        <w:t xml:space="preserve"> zawierał: </w:t>
      </w:r>
    </w:p>
    <w:p w14:paraId="18DB7A8A" w14:textId="70CCE8D2" w:rsidR="0056420D" w:rsidRPr="00101578" w:rsidRDefault="0056420D" w:rsidP="00101578">
      <w:pPr>
        <w:pStyle w:val="Akapitzlist"/>
        <w:tabs>
          <w:tab w:val="left" w:pos="0"/>
        </w:tabs>
        <w:ind w:left="709"/>
        <w:jc w:val="both"/>
        <w:rPr>
          <w:rFonts w:ascii="Arial Narrow" w:hAnsi="Arial Narrow"/>
          <w:sz w:val="22"/>
          <w:szCs w:val="22"/>
        </w:rPr>
      </w:pPr>
      <w:r w:rsidRPr="00101578">
        <w:rPr>
          <w:rFonts w:ascii="Arial Narrow" w:hAnsi="Arial Narrow"/>
          <w:sz w:val="22"/>
          <w:szCs w:val="22"/>
        </w:rPr>
        <w:t>specyfikację aparatów i urządzeń, dyspozycje i wytyczne dotyczące montażu, zabezpieczenia warunków BHP i p-</w:t>
      </w:r>
      <w:proofErr w:type="spellStart"/>
      <w:r w:rsidRPr="00101578">
        <w:rPr>
          <w:rFonts w:ascii="Arial Narrow" w:hAnsi="Arial Narrow"/>
          <w:sz w:val="22"/>
          <w:szCs w:val="22"/>
        </w:rPr>
        <w:t>poż</w:t>
      </w:r>
      <w:proofErr w:type="spellEnd"/>
      <w:r w:rsidRPr="00101578">
        <w:rPr>
          <w:rFonts w:ascii="Arial Narrow" w:hAnsi="Arial Narrow"/>
          <w:sz w:val="22"/>
          <w:szCs w:val="22"/>
        </w:rPr>
        <w:t>, ochrony środowiska oraz zabezpieczeń antykorozyjnych, zestaw dokumentacji graficznej niezbędnej dla budowy instalacji oraz określi wszystkie szczegóły budowy instalacji, w tym wykonanie lub zakup niezbędnych aparatów i urządzeń, prowadzenie robót budowlano-montażowych oraz przeprowadzenie prac rozruchowych.</w:t>
      </w:r>
    </w:p>
    <w:p w14:paraId="08019B78" w14:textId="77777777" w:rsidR="001C6F96" w:rsidRPr="001C6F96" w:rsidRDefault="001C6F96" w:rsidP="001C6F96">
      <w:pPr>
        <w:pStyle w:val="Akapitzlist"/>
        <w:numPr>
          <w:ilvl w:val="0"/>
          <w:numId w:val="31"/>
        </w:numPr>
        <w:tabs>
          <w:tab w:val="left" w:pos="0"/>
        </w:tabs>
        <w:jc w:val="both"/>
        <w:rPr>
          <w:rFonts w:ascii="Arial Narrow" w:hAnsi="Arial Narrow"/>
          <w:b/>
          <w:sz w:val="22"/>
          <w:szCs w:val="22"/>
        </w:rPr>
      </w:pPr>
      <w:r>
        <w:rPr>
          <w:rFonts w:ascii="Arial Narrow" w:hAnsi="Arial Narrow"/>
          <w:b/>
          <w:sz w:val="22"/>
          <w:szCs w:val="22"/>
        </w:rPr>
        <w:t>opracowanie dokumentacji formalno-prawnej</w:t>
      </w:r>
      <w:r w:rsidR="000B76E0" w:rsidRPr="00F73CD8">
        <w:rPr>
          <w:rFonts w:ascii="Arial Narrow" w:hAnsi="Arial Narrow"/>
          <w:b/>
          <w:sz w:val="22"/>
          <w:szCs w:val="22"/>
        </w:rPr>
        <w:t xml:space="preserve"> </w:t>
      </w:r>
      <w:r w:rsidR="000B76E0" w:rsidRPr="001C6F96">
        <w:rPr>
          <w:rFonts w:ascii="Arial Narrow" w:hAnsi="Arial Narrow"/>
          <w:sz w:val="22"/>
          <w:szCs w:val="22"/>
        </w:rPr>
        <w:t>obejmując</w:t>
      </w:r>
      <w:r w:rsidRPr="001C6F96">
        <w:rPr>
          <w:rFonts w:ascii="Arial Narrow" w:hAnsi="Arial Narrow"/>
          <w:sz w:val="22"/>
          <w:szCs w:val="22"/>
        </w:rPr>
        <w:t>ej</w:t>
      </w:r>
      <w:r w:rsidR="000B76E0" w:rsidRPr="001C6F96">
        <w:rPr>
          <w:rFonts w:ascii="Arial Narrow" w:hAnsi="Arial Narrow"/>
          <w:sz w:val="22"/>
          <w:szCs w:val="22"/>
        </w:rPr>
        <w:t xml:space="preserve">: </w:t>
      </w:r>
    </w:p>
    <w:p w14:paraId="07766174" w14:textId="40B60916" w:rsidR="000B76E0" w:rsidRPr="001C6F96" w:rsidRDefault="000B76E0" w:rsidP="001C6F96">
      <w:pPr>
        <w:pStyle w:val="Akapitzlist"/>
        <w:tabs>
          <w:tab w:val="left" w:pos="0"/>
        </w:tabs>
        <w:ind w:left="717"/>
        <w:jc w:val="both"/>
        <w:rPr>
          <w:rFonts w:ascii="Arial Narrow" w:hAnsi="Arial Narrow"/>
          <w:b/>
          <w:sz w:val="22"/>
          <w:szCs w:val="22"/>
        </w:rPr>
      </w:pPr>
      <w:r w:rsidRPr="001C6F96">
        <w:rPr>
          <w:rFonts w:ascii="Arial Narrow" w:hAnsi="Arial Narrow"/>
          <w:sz w:val="22"/>
          <w:szCs w:val="22"/>
        </w:rPr>
        <w:t xml:space="preserve">mapę do celów projektowych, wypis i </w:t>
      </w:r>
      <w:proofErr w:type="spellStart"/>
      <w:r w:rsidRPr="001C6F96">
        <w:rPr>
          <w:rFonts w:ascii="Arial Narrow" w:hAnsi="Arial Narrow"/>
          <w:sz w:val="22"/>
          <w:szCs w:val="22"/>
        </w:rPr>
        <w:t>wyrys</w:t>
      </w:r>
      <w:proofErr w:type="spellEnd"/>
      <w:r w:rsidRPr="001C6F96">
        <w:rPr>
          <w:rFonts w:ascii="Arial Narrow" w:hAnsi="Arial Narrow"/>
          <w:sz w:val="22"/>
          <w:szCs w:val="22"/>
        </w:rPr>
        <w:t xml:space="preserve"> z miejscowego planu zagospodarowan</w:t>
      </w:r>
      <w:r w:rsidR="000B0351" w:rsidRPr="001C6F96">
        <w:rPr>
          <w:rFonts w:ascii="Arial Narrow" w:hAnsi="Arial Narrow"/>
          <w:sz w:val="22"/>
          <w:szCs w:val="22"/>
        </w:rPr>
        <w:t>ia przestrzennego lub decyzję o </w:t>
      </w:r>
      <w:r w:rsidRPr="001C6F96">
        <w:rPr>
          <w:rFonts w:ascii="Arial Narrow" w:hAnsi="Arial Narrow"/>
          <w:sz w:val="22"/>
          <w:szCs w:val="22"/>
        </w:rPr>
        <w:t>warunkach zabudowy (jeżeli jest wymagane), kartę informacyjną przedsięwzięcia, raport oddziaływania na środowisko oraz decyzję o środowiskowych uwarunkowaniach (jeżeli są wymagane), inwentaryzację zieleni (jeżeli jest wymagana), wniosek o pozwolenie na budowę i wszelkie pozostałe dokumenty i opinie wymagane przez organy administracji architektoniczno-budowlanej w celu uzyskania decyzji o pozwoleniu na budowę.</w:t>
      </w:r>
    </w:p>
    <w:p w14:paraId="71F447DE" w14:textId="22875734" w:rsidR="0056420D" w:rsidRDefault="00616D5C" w:rsidP="000B76E0">
      <w:pPr>
        <w:pStyle w:val="Akapitzlist"/>
        <w:numPr>
          <w:ilvl w:val="0"/>
          <w:numId w:val="31"/>
        </w:numPr>
        <w:tabs>
          <w:tab w:val="left" w:pos="0"/>
        </w:tabs>
        <w:jc w:val="both"/>
        <w:rPr>
          <w:rFonts w:ascii="Arial Narrow" w:hAnsi="Arial Narrow"/>
          <w:b/>
          <w:sz w:val="22"/>
          <w:szCs w:val="22"/>
        </w:rPr>
      </w:pPr>
      <w:r w:rsidRPr="00F73CD8">
        <w:rPr>
          <w:rFonts w:ascii="Arial Narrow" w:hAnsi="Arial Narrow"/>
          <w:b/>
          <w:sz w:val="22"/>
          <w:szCs w:val="22"/>
        </w:rPr>
        <w:t>pełnienie nadzoru</w:t>
      </w:r>
      <w:r w:rsidR="0056420D" w:rsidRPr="00F73CD8">
        <w:rPr>
          <w:rFonts w:ascii="Arial Narrow" w:hAnsi="Arial Narrow"/>
          <w:b/>
          <w:sz w:val="22"/>
          <w:szCs w:val="22"/>
        </w:rPr>
        <w:t xml:space="preserve"> autorski</w:t>
      </w:r>
      <w:r w:rsidRPr="00F73CD8">
        <w:rPr>
          <w:rFonts w:ascii="Arial Narrow" w:hAnsi="Arial Narrow"/>
          <w:b/>
          <w:sz w:val="22"/>
          <w:szCs w:val="22"/>
        </w:rPr>
        <w:t>ego</w:t>
      </w:r>
      <w:r w:rsidR="0056420D" w:rsidRPr="00F73CD8">
        <w:rPr>
          <w:rFonts w:ascii="Arial Narrow" w:hAnsi="Arial Narrow"/>
          <w:b/>
          <w:sz w:val="22"/>
          <w:szCs w:val="22"/>
        </w:rPr>
        <w:t xml:space="preserve"> w trakc</w:t>
      </w:r>
      <w:r w:rsidR="005F5285">
        <w:rPr>
          <w:rFonts w:ascii="Arial Narrow" w:hAnsi="Arial Narrow"/>
          <w:b/>
          <w:sz w:val="22"/>
          <w:szCs w:val="22"/>
        </w:rPr>
        <w:t>ie realizacji robót budowlanych</w:t>
      </w:r>
      <w:r w:rsidR="001C6F96">
        <w:rPr>
          <w:rFonts w:ascii="Arial Narrow" w:hAnsi="Arial Narrow"/>
          <w:b/>
          <w:sz w:val="22"/>
          <w:szCs w:val="22"/>
        </w:rPr>
        <w:t xml:space="preserve"> na podstawie dokumentacji projektowej</w:t>
      </w:r>
      <w:r w:rsidR="005F5285">
        <w:rPr>
          <w:rFonts w:ascii="Arial Narrow" w:hAnsi="Arial Narrow"/>
          <w:b/>
          <w:sz w:val="22"/>
          <w:szCs w:val="22"/>
        </w:rPr>
        <w:t>,</w:t>
      </w:r>
    </w:p>
    <w:p w14:paraId="65B035A7" w14:textId="77777777" w:rsidR="00101578" w:rsidRDefault="00B567AE" w:rsidP="00101578">
      <w:pPr>
        <w:pStyle w:val="Akapitzlist"/>
        <w:numPr>
          <w:ilvl w:val="0"/>
          <w:numId w:val="31"/>
        </w:numPr>
        <w:tabs>
          <w:tab w:val="left" w:pos="0"/>
        </w:tabs>
        <w:jc w:val="both"/>
        <w:rPr>
          <w:rFonts w:ascii="Arial Narrow" w:hAnsi="Arial Narrow"/>
          <w:sz w:val="22"/>
          <w:szCs w:val="22"/>
        </w:rPr>
      </w:pPr>
      <w:r>
        <w:rPr>
          <w:rFonts w:ascii="Arial Narrow" w:hAnsi="Arial Narrow"/>
          <w:b/>
          <w:sz w:val="22"/>
          <w:szCs w:val="22"/>
        </w:rPr>
        <w:t xml:space="preserve">wykonanie </w:t>
      </w:r>
      <w:r w:rsidR="005F5285" w:rsidRPr="00F73CD8">
        <w:rPr>
          <w:rFonts w:ascii="Arial Narrow" w:hAnsi="Arial Narrow"/>
          <w:b/>
          <w:sz w:val="22"/>
          <w:szCs w:val="22"/>
        </w:rPr>
        <w:t>projektu powykonawczego,</w:t>
      </w:r>
      <w:r w:rsidR="005F5285" w:rsidRPr="00F73CD8">
        <w:rPr>
          <w:rFonts w:ascii="Arial Narrow" w:hAnsi="Arial Narrow"/>
          <w:sz w:val="22"/>
          <w:szCs w:val="22"/>
        </w:rPr>
        <w:t xml:space="preserve"> który będzie zawierał: </w:t>
      </w:r>
    </w:p>
    <w:p w14:paraId="40857DB8" w14:textId="3407428D" w:rsidR="005F5285" w:rsidRPr="00101578" w:rsidRDefault="005F5285" w:rsidP="00101578">
      <w:pPr>
        <w:pStyle w:val="Akapitzlist"/>
        <w:tabs>
          <w:tab w:val="left" w:pos="0"/>
        </w:tabs>
        <w:ind w:left="717"/>
        <w:jc w:val="both"/>
        <w:rPr>
          <w:rFonts w:ascii="Arial Narrow" w:hAnsi="Arial Narrow"/>
          <w:sz w:val="22"/>
          <w:szCs w:val="22"/>
        </w:rPr>
      </w:pPr>
      <w:r w:rsidRPr="00101578">
        <w:rPr>
          <w:rFonts w:ascii="Arial Narrow" w:hAnsi="Arial Narrow"/>
          <w:sz w:val="22"/>
          <w:szCs w:val="22"/>
        </w:rPr>
        <w:t>ostateczny schemat blokowy, technologiczny i opis procesu technologicznego, charakterystykę surowców, materiałów pomocniczych i mediów technologicznych, bilans masowy i energetyczny technologii, dobór i harmonogram pracy aparatów i urządzeń, opis zagadnień związanych z wymaganą obsługą instalacji, doborem materiałów i zabezpieczeniami antykorozyjnymi, sterowaniem i kontrolą przebiegu procesu, emisją zanieczyszczeń do środowiska, BHP, ostateczną wersję dokumentacji graficznej dla zbudowanej instalacji badawczej.</w:t>
      </w:r>
    </w:p>
    <w:p w14:paraId="2D655025" w14:textId="3100C5B6" w:rsidR="004D53FD" w:rsidRPr="00F73CD8" w:rsidRDefault="004D53FD" w:rsidP="008F0D68">
      <w:pPr>
        <w:numPr>
          <w:ilvl w:val="0"/>
          <w:numId w:val="1"/>
        </w:numPr>
        <w:tabs>
          <w:tab w:val="left" w:pos="0"/>
        </w:tabs>
        <w:ind w:left="357" w:hanging="357"/>
        <w:jc w:val="both"/>
        <w:rPr>
          <w:rFonts w:ascii="Arial Narrow" w:hAnsi="Arial Narrow"/>
          <w:sz w:val="22"/>
          <w:szCs w:val="22"/>
        </w:rPr>
      </w:pPr>
      <w:r w:rsidRPr="00F73CD8">
        <w:rPr>
          <w:rFonts w:ascii="Arial Narrow" w:hAnsi="Arial Narrow"/>
          <w:sz w:val="22"/>
          <w:szCs w:val="22"/>
        </w:rPr>
        <w:t>Dokumentacja</w:t>
      </w:r>
      <w:r w:rsidR="00F32864" w:rsidRPr="00F73CD8">
        <w:rPr>
          <w:rFonts w:ascii="Arial Narrow" w:hAnsi="Arial Narrow"/>
          <w:sz w:val="22"/>
          <w:szCs w:val="22"/>
        </w:rPr>
        <w:t xml:space="preserve"> projektowa</w:t>
      </w:r>
      <w:r w:rsidRPr="00F73CD8">
        <w:rPr>
          <w:rFonts w:ascii="Arial Narrow" w:hAnsi="Arial Narrow"/>
          <w:sz w:val="22"/>
          <w:szCs w:val="22"/>
        </w:rPr>
        <w:t xml:space="preserve"> będzie sporządzona w języku polskim.</w:t>
      </w:r>
    </w:p>
    <w:p w14:paraId="6DC3248A" w14:textId="4249E8E3" w:rsidR="00F15F80" w:rsidRPr="00F73CD8" w:rsidRDefault="00F15F80" w:rsidP="008F0D68">
      <w:pPr>
        <w:numPr>
          <w:ilvl w:val="0"/>
          <w:numId w:val="1"/>
        </w:numPr>
        <w:tabs>
          <w:tab w:val="left" w:pos="0"/>
        </w:tabs>
        <w:ind w:left="357" w:hanging="357"/>
        <w:jc w:val="both"/>
        <w:rPr>
          <w:rFonts w:ascii="Arial Narrow" w:hAnsi="Arial Narrow"/>
          <w:sz w:val="22"/>
          <w:szCs w:val="22"/>
        </w:rPr>
      </w:pPr>
      <w:r w:rsidRPr="00F73CD8">
        <w:rPr>
          <w:rFonts w:ascii="Arial Narrow" w:hAnsi="Arial Narrow"/>
          <w:sz w:val="22"/>
          <w:szCs w:val="22"/>
        </w:rPr>
        <w:t>Dokumentacja</w:t>
      </w:r>
      <w:r w:rsidR="00CF7D00" w:rsidRPr="00F73CD8">
        <w:rPr>
          <w:rFonts w:ascii="Arial Narrow" w:hAnsi="Arial Narrow"/>
          <w:sz w:val="22"/>
          <w:szCs w:val="22"/>
        </w:rPr>
        <w:t xml:space="preserve"> projektowa</w:t>
      </w:r>
      <w:r w:rsidRPr="00F73CD8">
        <w:rPr>
          <w:rFonts w:ascii="Arial Narrow" w:hAnsi="Arial Narrow"/>
          <w:sz w:val="22"/>
          <w:szCs w:val="22"/>
        </w:rPr>
        <w:t xml:space="preserve"> winna uwzględniać aktualny stan prawny.</w:t>
      </w:r>
    </w:p>
    <w:p w14:paraId="5D6712E5" w14:textId="7F6333B1" w:rsidR="000D5919" w:rsidRPr="00F73CD8" w:rsidRDefault="004D53FD" w:rsidP="008F0D68">
      <w:pPr>
        <w:numPr>
          <w:ilvl w:val="0"/>
          <w:numId w:val="1"/>
        </w:numPr>
        <w:tabs>
          <w:tab w:val="left" w:pos="0"/>
        </w:tabs>
        <w:ind w:left="357" w:hanging="357"/>
        <w:jc w:val="both"/>
        <w:rPr>
          <w:rFonts w:ascii="Arial Narrow" w:hAnsi="Arial Narrow"/>
          <w:b/>
          <w:sz w:val="22"/>
          <w:szCs w:val="22"/>
        </w:rPr>
      </w:pPr>
      <w:r w:rsidRPr="00F73CD8">
        <w:rPr>
          <w:rFonts w:ascii="Arial Narrow" w:hAnsi="Arial Narrow"/>
          <w:sz w:val="22"/>
          <w:szCs w:val="22"/>
        </w:rPr>
        <w:t xml:space="preserve">Dokumentacja </w:t>
      </w:r>
      <w:r w:rsidR="00CF7D00" w:rsidRPr="00F73CD8">
        <w:rPr>
          <w:rFonts w:ascii="Arial Narrow" w:hAnsi="Arial Narrow"/>
          <w:sz w:val="22"/>
          <w:szCs w:val="22"/>
        </w:rPr>
        <w:t xml:space="preserve">projektowa </w:t>
      </w:r>
      <w:r w:rsidRPr="00F73CD8">
        <w:rPr>
          <w:rFonts w:ascii="Arial Narrow" w:hAnsi="Arial Narrow"/>
          <w:sz w:val="22"/>
          <w:szCs w:val="22"/>
        </w:rPr>
        <w:t xml:space="preserve">winna być dostarczona przez Wykonawcę Zamawiającemu w ilości </w:t>
      </w:r>
      <w:r w:rsidR="00D51BF9" w:rsidRPr="00F73CD8">
        <w:rPr>
          <w:rFonts w:ascii="Arial Narrow" w:hAnsi="Arial Narrow"/>
          <w:sz w:val="22"/>
          <w:szCs w:val="22"/>
        </w:rPr>
        <w:t>2</w:t>
      </w:r>
      <w:r w:rsidRPr="00F73CD8">
        <w:rPr>
          <w:rFonts w:ascii="Arial Narrow" w:hAnsi="Arial Narrow"/>
          <w:sz w:val="22"/>
          <w:szCs w:val="22"/>
        </w:rPr>
        <w:t xml:space="preserve"> egzemplarzy w formie papierowej oraz jednego egzemplarza w formie elektronicznej (formacie PDF oraz DWG). </w:t>
      </w:r>
    </w:p>
    <w:p w14:paraId="68FAD955" w14:textId="1BC31752" w:rsidR="00F15F80" w:rsidRPr="00F73CD8" w:rsidRDefault="00F15F80" w:rsidP="008F0D68">
      <w:pPr>
        <w:numPr>
          <w:ilvl w:val="0"/>
          <w:numId w:val="1"/>
        </w:numPr>
        <w:tabs>
          <w:tab w:val="left" w:pos="0"/>
        </w:tabs>
        <w:ind w:left="357" w:hanging="357"/>
        <w:jc w:val="both"/>
        <w:rPr>
          <w:rFonts w:ascii="Arial Narrow" w:hAnsi="Arial Narrow"/>
          <w:sz w:val="22"/>
          <w:szCs w:val="22"/>
        </w:rPr>
      </w:pPr>
      <w:r w:rsidRPr="00F73CD8">
        <w:rPr>
          <w:rFonts w:ascii="Arial Narrow" w:hAnsi="Arial Narrow"/>
          <w:snapToGrid w:val="0"/>
          <w:sz w:val="22"/>
          <w:szCs w:val="22"/>
        </w:rPr>
        <w:t>Dokumentacja projektowa zostanie wykorzystana do przeprowadzenia postępowania o udzielenie zamówienia na roboty budowlane, w związku z powyższym jej treść nie może zawierać oznaczeń, znaków towarowych, patentów lub pochodzenia. W przypadku braku możliwości opisania treści dokumentacji za pomocą dostatecznie dokładnych określeń, dopuszcza się wskazanie znaku towarowego, patentu lub pochodzenia, nakładając obowiązek umieszczenia wyrazów „lub równoważny” oraz określenie zakresu równoważności.</w:t>
      </w:r>
    </w:p>
    <w:p w14:paraId="597E66B5" w14:textId="77777777" w:rsidR="00A64B40" w:rsidRDefault="00A64B40" w:rsidP="008F0D68">
      <w:pPr>
        <w:tabs>
          <w:tab w:val="left" w:pos="0"/>
        </w:tabs>
        <w:ind w:left="357"/>
        <w:jc w:val="both"/>
        <w:rPr>
          <w:rFonts w:ascii="Arial Narrow" w:hAnsi="Arial Narrow"/>
          <w:b/>
          <w:sz w:val="22"/>
          <w:szCs w:val="22"/>
        </w:rPr>
      </w:pPr>
    </w:p>
    <w:p w14:paraId="4048850C" w14:textId="77777777" w:rsidR="00F73CD8" w:rsidRDefault="00F73CD8" w:rsidP="008F0D68">
      <w:pPr>
        <w:tabs>
          <w:tab w:val="left" w:pos="0"/>
        </w:tabs>
        <w:ind w:left="357"/>
        <w:jc w:val="both"/>
        <w:rPr>
          <w:rFonts w:ascii="Arial Narrow" w:hAnsi="Arial Narrow"/>
          <w:b/>
          <w:sz w:val="22"/>
          <w:szCs w:val="22"/>
        </w:rPr>
      </w:pPr>
    </w:p>
    <w:p w14:paraId="3924E704" w14:textId="77777777" w:rsidR="00F73CD8" w:rsidRDefault="00F73CD8" w:rsidP="008F0D68">
      <w:pPr>
        <w:tabs>
          <w:tab w:val="left" w:pos="0"/>
        </w:tabs>
        <w:ind w:left="357"/>
        <w:jc w:val="both"/>
        <w:rPr>
          <w:rFonts w:ascii="Arial Narrow" w:hAnsi="Arial Narrow"/>
          <w:b/>
          <w:sz w:val="22"/>
          <w:szCs w:val="22"/>
        </w:rPr>
      </w:pPr>
    </w:p>
    <w:p w14:paraId="57BF4D22" w14:textId="77777777" w:rsidR="00F73CD8" w:rsidRDefault="00F73CD8" w:rsidP="008F0D68">
      <w:pPr>
        <w:tabs>
          <w:tab w:val="left" w:pos="0"/>
        </w:tabs>
        <w:ind w:left="357"/>
        <w:jc w:val="both"/>
        <w:rPr>
          <w:rFonts w:ascii="Arial Narrow" w:hAnsi="Arial Narrow"/>
          <w:b/>
          <w:sz w:val="22"/>
          <w:szCs w:val="22"/>
        </w:rPr>
      </w:pPr>
    </w:p>
    <w:p w14:paraId="60FEF288" w14:textId="77777777" w:rsidR="00F73CD8" w:rsidRDefault="00F73CD8" w:rsidP="008F0D68">
      <w:pPr>
        <w:tabs>
          <w:tab w:val="left" w:pos="0"/>
        </w:tabs>
        <w:ind w:left="357"/>
        <w:jc w:val="both"/>
        <w:rPr>
          <w:rFonts w:ascii="Arial Narrow" w:hAnsi="Arial Narrow"/>
          <w:b/>
          <w:sz w:val="22"/>
          <w:szCs w:val="22"/>
        </w:rPr>
      </w:pPr>
    </w:p>
    <w:p w14:paraId="2FAB3BCD" w14:textId="77777777" w:rsidR="00F73CD8" w:rsidRPr="00F73CD8" w:rsidRDefault="00F73CD8" w:rsidP="008F0D68">
      <w:pPr>
        <w:tabs>
          <w:tab w:val="left" w:pos="0"/>
        </w:tabs>
        <w:ind w:left="357"/>
        <w:jc w:val="both"/>
        <w:rPr>
          <w:rFonts w:ascii="Arial Narrow" w:hAnsi="Arial Narrow"/>
          <w:b/>
          <w:sz w:val="22"/>
          <w:szCs w:val="22"/>
        </w:rPr>
      </w:pPr>
    </w:p>
    <w:p w14:paraId="3272E915" w14:textId="77777777" w:rsidR="00712EF3" w:rsidRPr="00F73CD8" w:rsidRDefault="00117FBF" w:rsidP="008F0D68">
      <w:pPr>
        <w:jc w:val="center"/>
        <w:rPr>
          <w:rFonts w:ascii="Arial Narrow" w:hAnsi="Arial Narrow"/>
          <w:sz w:val="22"/>
          <w:szCs w:val="22"/>
        </w:rPr>
      </w:pPr>
      <w:r w:rsidRPr="00F73CD8">
        <w:rPr>
          <w:rFonts w:ascii="Arial Narrow" w:hAnsi="Arial Narrow"/>
          <w:b/>
          <w:sz w:val="22"/>
          <w:szCs w:val="22"/>
        </w:rPr>
        <w:t>§2</w:t>
      </w:r>
    </w:p>
    <w:p w14:paraId="7D649734" w14:textId="5C6749A4" w:rsidR="00712EF3" w:rsidRPr="00F73CD8" w:rsidRDefault="00117FBF" w:rsidP="008F0D68">
      <w:pPr>
        <w:jc w:val="center"/>
        <w:rPr>
          <w:rFonts w:ascii="Arial Narrow" w:hAnsi="Arial Narrow"/>
          <w:b/>
          <w:sz w:val="22"/>
          <w:szCs w:val="22"/>
        </w:rPr>
      </w:pPr>
      <w:r w:rsidRPr="00F73CD8">
        <w:rPr>
          <w:rFonts w:ascii="Arial Narrow" w:hAnsi="Arial Narrow"/>
          <w:b/>
          <w:sz w:val="22"/>
          <w:szCs w:val="22"/>
        </w:rPr>
        <w:t>Termin</w:t>
      </w:r>
      <w:r w:rsidR="000D5919" w:rsidRPr="00F73CD8">
        <w:rPr>
          <w:rFonts w:ascii="Arial Narrow" w:hAnsi="Arial Narrow"/>
          <w:b/>
          <w:sz w:val="22"/>
          <w:szCs w:val="22"/>
        </w:rPr>
        <w:t xml:space="preserve"> realizacji</w:t>
      </w:r>
    </w:p>
    <w:p w14:paraId="17766A79" w14:textId="77777777" w:rsidR="00F95762" w:rsidRPr="00F73CD8" w:rsidRDefault="00F95762" w:rsidP="008F0D68">
      <w:pPr>
        <w:jc w:val="center"/>
        <w:rPr>
          <w:rFonts w:ascii="Arial Narrow" w:hAnsi="Arial Narrow"/>
          <w:sz w:val="22"/>
          <w:szCs w:val="22"/>
        </w:rPr>
      </w:pPr>
    </w:p>
    <w:p w14:paraId="53A28420" w14:textId="2F38D58E" w:rsidR="001E4DD9" w:rsidRPr="00F73CD8" w:rsidRDefault="00994AFC" w:rsidP="001E4DD9">
      <w:pPr>
        <w:numPr>
          <w:ilvl w:val="0"/>
          <w:numId w:val="15"/>
        </w:numPr>
        <w:tabs>
          <w:tab w:val="left" w:pos="0"/>
        </w:tabs>
        <w:ind w:left="357" w:hanging="357"/>
        <w:jc w:val="both"/>
        <w:rPr>
          <w:rFonts w:ascii="Arial Narrow" w:hAnsi="Arial Narrow"/>
          <w:sz w:val="22"/>
          <w:szCs w:val="22"/>
        </w:rPr>
      </w:pPr>
      <w:r w:rsidRPr="00F73CD8">
        <w:rPr>
          <w:rFonts w:ascii="Arial Narrow" w:hAnsi="Arial Narrow"/>
          <w:sz w:val="22"/>
          <w:szCs w:val="22"/>
        </w:rPr>
        <w:t>Strony zgodnie ustalają</w:t>
      </w:r>
      <w:r w:rsidR="001C66EA" w:rsidRPr="00F73CD8">
        <w:rPr>
          <w:rFonts w:ascii="Arial Narrow" w:hAnsi="Arial Narrow"/>
          <w:sz w:val="22"/>
          <w:szCs w:val="22"/>
        </w:rPr>
        <w:t xml:space="preserve"> </w:t>
      </w:r>
      <w:r w:rsidR="004A1A6B" w:rsidRPr="00F73CD8">
        <w:rPr>
          <w:rFonts w:ascii="Arial Narrow" w:hAnsi="Arial Narrow"/>
          <w:sz w:val="22"/>
          <w:szCs w:val="22"/>
        </w:rPr>
        <w:t xml:space="preserve">termin </w:t>
      </w:r>
      <w:r w:rsidR="001C66EA" w:rsidRPr="00F73CD8">
        <w:rPr>
          <w:rFonts w:ascii="Arial Narrow" w:hAnsi="Arial Narrow"/>
          <w:sz w:val="22"/>
          <w:szCs w:val="22"/>
        </w:rPr>
        <w:t>realizacj</w:t>
      </w:r>
      <w:r w:rsidR="004A1A6B" w:rsidRPr="00F73CD8">
        <w:rPr>
          <w:rFonts w:ascii="Arial Narrow" w:hAnsi="Arial Narrow"/>
          <w:sz w:val="22"/>
          <w:szCs w:val="22"/>
        </w:rPr>
        <w:t>i</w:t>
      </w:r>
      <w:r w:rsidR="001C66EA" w:rsidRPr="00F73CD8">
        <w:rPr>
          <w:rFonts w:ascii="Arial Narrow" w:hAnsi="Arial Narrow"/>
          <w:sz w:val="22"/>
          <w:szCs w:val="22"/>
        </w:rPr>
        <w:t xml:space="preserve"> </w:t>
      </w:r>
      <w:r w:rsidR="004A1A6B" w:rsidRPr="00F73CD8">
        <w:rPr>
          <w:rFonts w:ascii="Arial Narrow" w:hAnsi="Arial Narrow"/>
          <w:sz w:val="22"/>
          <w:szCs w:val="22"/>
        </w:rPr>
        <w:t>przedmiotu zamówienia:</w:t>
      </w:r>
    </w:p>
    <w:p w14:paraId="436E3F6D" w14:textId="634F51A6" w:rsidR="001E4DD9" w:rsidRPr="00F73CD8" w:rsidRDefault="001E4DD9" w:rsidP="001E4DD9">
      <w:pPr>
        <w:pStyle w:val="Akapitzlist"/>
        <w:numPr>
          <w:ilvl w:val="0"/>
          <w:numId w:val="16"/>
        </w:numPr>
        <w:tabs>
          <w:tab w:val="left" w:pos="0"/>
        </w:tabs>
        <w:jc w:val="both"/>
        <w:rPr>
          <w:rFonts w:ascii="Arial Narrow" w:hAnsi="Arial Narrow"/>
          <w:b/>
          <w:sz w:val="22"/>
          <w:szCs w:val="22"/>
        </w:rPr>
      </w:pPr>
      <w:r w:rsidRPr="00F73CD8">
        <w:rPr>
          <w:rFonts w:ascii="Arial Narrow" w:hAnsi="Arial Narrow"/>
          <w:sz w:val="22"/>
          <w:szCs w:val="22"/>
        </w:rPr>
        <w:t xml:space="preserve">opracowanie projektu procesowego, projektu technicznego (wykonawczego), dokumentacji formalno-prawnej i przekazanie Zamawiającemu – </w:t>
      </w:r>
      <w:r w:rsidRPr="00F73CD8">
        <w:rPr>
          <w:rFonts w:ascii="Arial Narrow" w:hAnsi="Arial Narrow"/>
          <w:b/>
          <w:sz w:val="22"/>
          <w:szCs w:val="22"/>
        </w:rPr>
        <w:t>do 31.01.2020r.</w:t>
      </w:r>
    </w:p>
    <w:p w14:paraId="77841D86" w14:textId="1DC87C5A" w:rsidR="001E4DD9" w:rsidRPr="00F73CD8" w:rsidRDefault="001E4DD9" w:rsidP="001E4DD9">
      <w:pPr>
        <w:pStyle w:val="Akapitzlist"/>
        <w:numPr>
          <w:ilvl w:val="0"/>
          <w:numId w:val="16"/>
        </w:numPr>
        <w:tabs>
          <w:tab w:val="left" w:pos="0"/>
        </w:tabs>
        <w:jc w:val="both"/>
        <w:rPr>
          <w:rFonts w:ascii="Arial Narrow" w:hAnsi="Arial Narrow"/>
          <w:b/>
          <w:sz w:val="22"/>
          <w:szCs w:val="22"/>
        </w:rPr>
      </w:pPr>
      <w:r w:rsidRPr="00F73CD8">
        <w:rPr>
          <w:rFonts w:ascii="Arial Narrow" w:hAnsi="Arial Narrow"/>
          <w:sz w:val="22"/>
          <w:szCs w:val="22"/>
        </w:rPr>
        <w:t xml:space="preserve">rozpoczęcie pełnienia nadzoru autorskiego – </w:t>
      </w:r>
      <w:r w:rsidRPr="00F73CD8">
        <w:rPr>
          <w:rFonts w:ascii="Arial Narrow" w:hAnsi="Arial Narrow"/>
          <w:b/>
          <w:sz w:val="22"/>
          <w:szCs w:val="22"/>
        </w:rPr>
        <w:t xml:space="preserve">do 7 dni od dnia zgłoszenia zapotrzebowania przez Zamawiającego, w okresie 24 miesięcy od dnia odbioru </w:t>
      </w:r>
      <w:r w:rsidR="00FA3414" w:rsidRPr="00F73CD8">
        <w:rPr>
          <w:rFonts w:ascii="Arial Narrow" w:hAnsi="Arial Narrow"/>
          <w:b/>
          <w:sz w:val="22"/>
          <w:szCs w:val="22"/>
        </w:rPr>
        <w:t>przed</w:t>
      </w:r>
      <w:r w:rsidR="00CA5436">
        <w:rPr>
          <w:rFonts w:ascii="Arial Narrow" w:hAnsi="Arial Narrow"/>
          <w:b/>
          <w:sz w:val="22"/>
          <w:szCs w:val="22"/>
        </w:rPr>
        <w:t>miotu umowy, o którym mowa w §1 </w:t>
      </w:r>
      <w:r w:rsidR="00FA3414" w:rsidRPr="00F73CD8">
        <w:rPr>
          <w:rFonts w:ascii="Arial Narrow" w:hAnsi="Arial Narrow"/>
          <w:b/>
          <w:sz w:val="22"/>
          <w:szCs w:val="22"/>
        </w:rPr>
        <w:t>ust. 2 lit. a) - c)</w:t>
      </w:r>
      <w:r w:rsidRPr="00F73CD8">
        <w:rPr>
          <w:rFonts w:ascii="Arial Narrow" w:hAnsi="Arial Narrow"/>
          <w:b/>
          <w:sz w:val="22"/>
          <w:szCs w:val="22"/>
        </w:rPr>
        <w:t>.</w:t>
      </w:r>
    </w:p>
    <w:p w14:paraId="1290C4B8" w14:textId="77777777" w:rsidR="000B0351" w:rsidRPr="00F73CD8" w:rsidRDefault="000B0351" w:rsidP="000B0351">
      <w:pPr>
        <w:pStyle w:val="Akapitzlist"/>
        <w:numPr>
          <w:ilvl w:val="0"/>
          <w:numId w:val="16"/>
        </w:numPr>
        <w:tabs>
          <w:tab w:val="left" w:pos="0"/>
        </w:tabs>
        <w:jc w:val="both"/>
        <w:rPr>
          <w:rFonts w:ascii="Arial Narrow" w:hAnsi="Arial Narrow"/>
          <w:b/>
          <w:sz w:val="22"/>
          <w:szCs w:val="22"/>
        </w:rPr>
      </w:pPr>
      <w:r w:rsidRPr="00F73CD8">
        <w:rPr>
          <w:rFonts w:ascii="Arial Narrow" w:hAnsi="Arial Narrow"/>
          <w:sz w:val="22"/>
          <w:szCs w:val="22"/>
        </w:rPr>
        <w:t xml:space="preserve">opracowanie projektu powykonawczego i przekazanie go Zamawiającemu – </w:t>
      </w:r>
      <w:r w:rsidRPr="00F73CD8">
        <w:rPr>
          <w:rFonts w:ascii="Arial Narrow" w:hAnsi="Arial Narrow"/>
          <w:b/>
          <w:sz w:val="22"/>
          <w:szCs w:val="22"/>
        </w:rPr>
        <w:t>do 30 dni od daty zakończenia pełnienia nadzoru autorskiego.</w:t>
      </w:r>
    </w:p>
    <w:p w14:paraId="4FB44180" w14:textId="77777777" w:rsidR="001E3A0C" w:rsidRPr="00F73CD8" w:rsidRDefault="001E3A0C" w:rsidP="008F0D68">
      <w:pPr>
        <w:jc w:val="center"/>
        <w:rPr>
          <w:rFonts w:ascii="Arial Narrow" w:hAnsi="Arial Narrow"/>
          <w:b/>
          <w:sz w:val="22"/>
          <w:szCs w:val="22"/>
        </w:rPr>
      </w:pPr>
    </w:p>
    <w:p w14:paraId="4C9D69AF" w14:textId="5970A06E" w:rsidR="0033086B" w:rsidRPr="00F73CD8" w:rsidRDefault="0033086B" w:rsidP="008F0D68">
      <w:pPr>
        <w:jc w:val="center"/>
        <w:rPr>
          <w:rFonts w:ascii="Arial Narrow" w:hAnsi="Arial Narrow"/>
          <w:b/>
          <w:sz w:val="22"/>
          <w:szCs w:val="22"/>
        </w:rPr>
      </w:pPr>
      <w:r w:rsidRPr="00F73CD8">
        <w:rPr>
          <w:rFonts w:ascii="Arial Narrow" w:hAnsi="Arial Narrow"/>
          <w:b/>
          <w:sz w:val="22"/>
          <w:szCs w:val="22"/>
        </w:rPr>
        <w:t>§3</w:t>
      </w:r>
    </w:p>
    <w:p w14:paraId="4DEC4021" w14:textId="388811C2" w:rsidR="0033086B" w:rsidRPr="00F73CD8" w:rsidRDefault="0033086B" w:rsidP="008F0D68">
      <w:pPr>
        <w:jc w:val="center"/>
        <w:rPr>
          <w:rFonts w:ascii="Arial Narrow" w:hAnsi="Arial Narrow"/>
          <w:b/>
          <w:sz w:val="22"/>
          <w:szCs w:val="22"/>
        </w:rPr>
      </w:pPr>
      <w:r w:rsidRPr="00F73CD8">
        <w:rPr>
          <w:rFonts w:ascii="Arial Narrow" w:hAnsi="Arial Narrow"/>
          <w:b/>
          <w:sz w:val="22"/>
          <w:szCs w:val="22"/>
        </w:rPr>
        <w:t xml:space="preserve">Procedura odbioru </w:t>
      </w:r>
      <w:r w:rsidR="00CF7D00" w:rsidRPr="00F73CD8">
        <w:rPr>
          <w:rFonts w:ascii="Arial Narrow" w:hAnsi="Arial Narrow"/>
          <w:b/>
          <w:sz w:val="22"/>
          <w:szCs w:val="22"/>
        </w:rPr>
        <w:t>P</w:t>
      </w:r>
      <w:r w:rsidRPr="00F73CD8">
        <w:rPr>
          <w:rFonts w:ascii="Arial Narrow" w:hAnsi="Arial Narrow"/>
          <w:b/>
          <w:sz w:val="22"/>
          <w:szCs w:val="22"/>
        </w:rPr>
        <w:t>rojektu</w:t>
      </w:r>
    </w:p>
    <w:p w14:paraId="7B651EDB" w14:textId="77777777" w:rsidR="0033086B" w:rsidRPr="00F73CD8" w:rsidRDefault="0033086B" w:rsidP="008F0D68">
      <w:pPr>
        <w:jc w:val="center"/>
        <w:rPr>
          <w:rFonts w:ascii="Arial Narrow" w:hAnsi="Arial Narrow"/>
          <w:sz w:val="22"/>
          <w:szCs w:val="22"/>
        </w:rPr>
      </w:pPr>
    </w:p>
    <w:p w14:paraId="715DB4D6" w14:textId="44C60F4E" w:rsidR="0033086B" w:rsidRPr="00F73CD8" w:rsidRDefault="0033086B"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Wykonawca zrealizuje przedmiot umowy zgodnie z zasadami wiedzy technicznej i obowiązującymi w tym zakresie przepisami prawa.</w:t>
      </w:r>
    </w:p>
    <w:p w14:paraId="32EF6A8E" w14:textId="34CB1A62" w:rsidR="0033086B" w:rsidRPr="00F73CD8" w:rsidRDefault="00DE6B77"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P</w:t>
      </w:r>
      <w:r w:rsidR="00014849" w:rsidRPr="00F73CD8">
        <w:rPr>
          <w:rFonts w:ascii="Arial Narrow" w:hAnsi="Arial Narrow"/>
          <w:sz w:val="22"/>
          <w:szCs w:val="22"/>
        </w:rPr>
        <w:t xml:space="preserve">rzedmiot umowy w zakresie §1 ust. 2 lit. a) - </w:t>
      </w:r>
      <w:r w:rsidRPr="00F73CD8">
        <w:rPr>
          <w:rFonts w:ascii="Arial Narrow" w:hAnsi="Arial Narrow"/>
          <w:sz w:val="22"/>
          <w:szCs w:val="22"/>
        </w:rPr>
        <w:t>e</w:t>
      </w:r>
      <w:r w:rsidR="00014849" w:rsidRPr="00F73CD8">
        <w:rPr>
          <w:rFonts w:ascii="Arial Narrow" w:hAnsi="Arial Narrow"/>
          <w:sz w:val="22"/>
          <w:szCs w:val="22"/>
        </w:rPr>
        <w:t xml:space="preserve">) </w:t>
      </w:r>
      <w:r w:rsidR="0033086B" w:rsidRPr="00F73CD8">
        <w:rPr>
          <w:rFonts w:ascii="Arial Narrow" w:hAnsi="Arial Narrow"/>
          <w:sz w:val="22"/>
          <w:szCs w:val="22"/>
        </w:rPr>
        <w:t>będzie podlegał</w:t>
      </w:r>
      <w:r w:rsidR="00A6616D" w:rsidRPr="00F73CD8">
        <w:rPr>
          <w:rFonts w:ascii="Arial Narrow" w:hAnsi="Arial Narrow"/>
          <w:sz w:val="22"/>
          <w:szCs w:val="22"/>
        </w:rPr>
        <w:t xml:space="preserve"> odbiorowi przez Zamawiającego</w:t>
      </w:r>
      <w:r w:rsidR="00B567AE">
        <w:rPr>
          <w:rFonts w:ascii="Arial Narrow" w:hAnsi="Arial Narrow"/>
          <w:sz w:val="22"/>
          <w:szCs w:val="22"/>
        </w:rPr>
        <w:t>.</w:t>
      </w:r>
    </w:p>
    <w:p w14:paraId="25D7AA52" w14:textId="4DC4AF07" w:rsidR="0033086B" w:rsidRPr="00F73CD8" w:rsidRDefault="0033086B"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Pozytywne opinie wydane przez Zamawiającego będą podstawą do sporządzenia protokoł</w:t>
      </w:r>
      <w:r w:rsidR="00A82889" w:rsidRPr="00F73CD8">
        <w:rPr>
          <w:rFonts w:ascii="Arial Narrow" w:hAnsi="Arial Narrow"/>
          <w:sz w:val="22"/>
          <w:szCs w:val="22"/>
        </w:rPr>
        <w:t>ów</w:t>
      </w:r>
      <w:r w:rsidRPr="00F73CD8">
        <w:rPr>
          <w:rFonts w:ascii="Arial Narrow" w:hAnsi="Arial Narrow"/>
          <w:sz w:val="22"/>
          <w:szCs w:val="22"/>
        </w:rPr>
        <w:t xml:space="preserve"> zdawczo – odbiorcz</w:t>
      </w:r>
      <w:r w:rsidR="00A82889" w:rsidRPr="00F73CD8">
        <w:rPr>
          <w:rFonts w:ascii="Arial Narrow" w:hAnsi="Arial Narrow"/>
          <w:sz w:val="22"/>
          <w:szCs w:val="22"/>
        </w:rPr>
        <w:t>ych</w:t>
      </w:r>
      <w:r w:rsidRPr="00F73CD8">
        <w:rPr>
          <w:rFonts w:ascii="Arial Narrow" w:hAnsi="Arial Narrow"/>
          <w:sz w:val="22"/>
          <w:szCs w:val="22"/>
        </w:rPr>
        <w:t xml:space="preserve"> </w:t>
      </w:r>
      <w:r w:rsidR="00A82889" w:rsidRPr="00F73CD8">
        <w:rPr>
          <w:rFonts w:ascii="Arial Narrow" w:hAnsi="Arial Narrow"/>
          <w:sz w:val="22"/>
          <w:szCs w:val="22"/>
        </w:rPr>
        <w:t>z wykonanego przedmiotu</w:t>
      </w:r>
      <w:r w:rsidR="00DE6B77" w:rsidRPr="00F73CD8">
        <w:rPr>
          <w:rFonts w:ascii="Arial Narrow" w:hAnsi="Arial Narrow"/>
          <w:sz w:val="22"/>
          <w:szCs w:val="22"/>
        </w:rPr>
        <w:t xml:space="preserve"> umowy</w:t>
      </w:r>
      <w:r w:rsidR="00A82889" w:rsidRPr="00F73CD8">
        <w:rPr>
          <w:rFonts w:ascii="Arial Narrow" w:hAnsi="Arial Narrow"/>
          <w:sz w:val="22"/>
          <w:szCs w:val="22"/>
        </w:rPr>
        <w:t xml:space="preserve">, o którym mowa §1 ust. 2 lit. a) </w:t>
      </w:r>
      <w:r w:rsidR="00DE6B77" w:rsidRPr="00F73CD8">
        <w:rPr>
          <w:rFonts w:ascii="Arial Narrow" w:hAnsi="Arial Narrow"/>
          <w:sz w:val="22"/>
          <w:szCs w:val="22"/>
        </w:rPr>
        <w:t>–</w:t>
      </w:r>
      <w:r w:rsidR="00A82889" w:rsidRPr="00F73CD8">
        <w:rPr>
          <w:rFonts w:ascii="Arial Narrow" w:hAnsi="Arial Narrow"/>
          <w:sz w:val="22"/>
          <w:szCs w:val="22"/>
        </w:rPr>
        <w:t xml:space="preserve"> e</w:t>
      </w:r>
      <w:r w:rsidR="00DE6B77" w:rsidRPr="00F73CD8">
        <w:rPr>
          <w:rFonts w:ascii="Arial Narrow" w:hAnsi="Arial Narrow"/>
          <w:sz w:val="22"/>
          <w:szCs w:val="22"/>
        </w:rPr>
        <w:t>)</w:t>
      </w:r>
      <w:r w:rsidRPr="00F73CD8">
        <w:rPr>
          <w:rFonts w:ascii="Arial Narrow" w:hAnsi="Arial Narrow"/>
          <w:sz w:val="22"/>
          <w:szCs w:val="22"/>
        </w:rPr>
        <w:t>.</w:t>
      </w:r>
    </w:p>
    <w:p w14:paraId="5DADD25F" w14:textId="6BCC7494" w:rsidR="0033086B" w:rsidRPr="00F73CD8" w:rsidRDefault="0033086B"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 xml:space="preserve">Zamawiający dokona protokolarnego odbioru </w:t>
      </w:r>
      <w:r w:rsidR="00891781" w:rsidRPr="00F73CD8">
        <w:rPr>
          <w:rFonts w:ascii="Arial Narrow" w:hAnsi="Arial Narrow"/>
          <w:sz w:val="22"/>
          <w:szCs w:val="22"/>
        </w:rPr>
        <w:t>przedmiotu umowy, o którym mowa w ust. 2 powyżej</w:t>
      </w:r>
      <w:r w:rsidRPr="00F73CD8">
        <w:rPr>
          <w:rFonts w:ascii="Arial Narrow" w:hAnsi="Arial Narrow"/>
          <w:sz w:val="22"/>
          <w:szCs w:val="22"/>
        </w:rPr>
        <w:t xml:space="preserve"> w terminie do 14 dni (chyba że Zamawiający poinformuje Wykonawcę, że termin ten ulega wydłużeniu nie więcej niż do 30 dni) od dnia dostarczenia </w:t>
      </w:r>
      <w:r w:rsidR="00891781" w:rsidRPr="00F73CD8">
        <w:rPr>
          <w:rFonts w:ascii="Arial Narrow" w:hAnsi="Arial Narrow"/>
          <w:sz w:val="22"/>
          <w:szCs w:val="22"/>
        </w:rPr>
        <w:t>przedmiotu umowy</w:t>
      </w:r>
      <w:r w:rsidRPr="00F73CD8">
        <w:rPr>
          <w:rFonts w:ascii="Arial Narrow" w:hAnsi="Arial Narrow"/>
          <w:sz w:val="22"/>
          <w:szCs w:val="22"/>
        </w:rPr>
        <w:t xml:space="preserve"> do siedziby Zamawiającego, bądź w tym terminie przedstawi uwagi lub inne zastrzeżenia. </w:t>
      </w:r>
    </w:p>
    <w:p w14:paraId="706C6465" w14:textId="77777777" w:rsidR="0033086B" w:rsidRPr="00F73CD8" w:rsidRDefault="0033086B"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Przekazana przez Wykonawcę dokumentacja projektowa będzie zaopatrzona w pisemne oświadczenie Wykonawcy, że jest wykonana zgodnie z umową, obowiązującymi przepisami oraz normami, a swej formie jest kompletna z punktu widzenia celu, któremu ma służyć i nie narusza praw autorskich osób trzecich.</w:t>
      </w:r>
    </w:p>
    <w:p w14:paraId="060EFBA3" w14:textId="56884AF0" w:rsidR="0033086B" w:rsidRPr="00F73CD8" w:rsidRDefault="0033086B"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W przypadku zgłoszenia przez Zamawiającego uwag lub zastrzeżeń do przedmiotu umowy</w:t>
      </w:r>
      <w:r w:rsidR="00B567AE">
        <w:rPr>
          <w:rFonts w:ascii="Arial Narrow" w:hAnsi="Arial Narrow"/>
          <w:sz w:val="22"/>
          <w:szCs w:val="22"/>
        </w:rPr>
        <w:t xml:space="preserve"> (wad)</w:t>
      </w:r>
      <w:r w:rsidRPr="00F73CD8">
        <w:rPr>
          <w:rFonts w:ascii="Arial Narrow" w:hAnsi="Arial Narrow"/>
          <w:sz w:val="22"/>
          <w:szCs w:val="22"/>
        </w:rPr>
        <w:t xml:space="preserve">, Wykonawca będzie zobowiązany do dokonania stosownych poprawek i uzupełnień </w:t>
      </w:r>
      <w:r w:rsidR="00B567AE">
        <w:rPr>
          <w:rFonts w:ascii="Arial Narrow" w:hAnsi="Arial Narrow"/>
          <w:sz w:val="22"/>
          <w:szCs w:val="22"/>
        </w:rPr>
        <w:t xml:space="preserve">(usunięcia wad) </w:t>
      </w:r>
      <w:r w:rsidRPr="00F73CD8">
        <w:rPr>
          <w:rFonts w:ascii="Arial Narrow" w:hAnsi="Arial Narrow"/>
          <w:sz w:val="22"/>
          <w:szCs w:val="22"/>
        </w:rPr>
        <w:t>w terminie do 7 dni, chyba że strony ustalą inny termin.</w:t>
      </w:r>
    </w:p>
    <w:p w14:paraId="7DF144EE" w14:textId="0C3F9627" w:rsidR="00405DA8" w:rsidRPr="00F73CD8" w:rsidRDefault="00DE6B77" w:rsidP="0094273F">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Protokoły</w:t>
      </w:r>
      <w:r w:rsidR="00405DA8" w:rsidRPr="00F73CD8">
        <w:rPr>
          <w:rFonts w:ascii="Arial Narrow" w:hAnsi="Arial Narrow"/>
          <w:sz w:val="22"/>
          <w:szCs w:val="22"/>
        </w:rPr>
        <w:t xml:space="preserve"> zdawczo-odbiorcz</w:t>
      </w:r>
      <w:r w:rsidRPr="00F73CD8">
        <w:rPr>
          <w:rFonts w:ascii="Arial Narrow" w:hAnsi="Arial Narrow"/>
          <w:sz w:val="22"/>
          <w:szCs w:val="22"/>
        </w:rPr>
        <w:t>e</w:t>
      </w:r>
      <w:r w:rsidR="00405DA8" w:rsidRPr="00F73CD8">
        <w:rPr>
          <w:rFonts w:ascii="Arial Narrow" w:hAnsi="Arial Narrow"/>
          <w:sz w:val="22"/>
          <w:szCs w:val="22"/>
        </w:rPr>
        <w:t xml:space="preserve"> </w:t>
      </w:r>
      <w:r w:rsidR="0094273F" w:rsidRPr="00F73CD8">
        <w:rPr>
          <w:rFonts w:ascii="Arial Narrow" w:hAnsi="Arial Narrow"/>
          <w:sz w:val="22"/>
          <w:szCs w:val="22"/>
        </w:rPr>
        <w:t xml:space="preserve">z wykonanego przedmiotu umowy, o którym mowa §1 ust. 2 lit. a) – e) </w:t>
      </w:r>
      <w:r w:rsidR="00405DA8" w:rsidRPr="00F73CD8">
        <w:rPr>
          <w:rFonts w:ascii="Arial Narrow" w:hAnsi="Arial Narrow"/>
          <w:sz w:val="22"/>
          <w:szCs w:val="22"/>
        </w:rPr>
        <w:t>zostan</w:t>
      </w:r>
      <w:r w:rsidRPr="00F73CD8">
        <w:rPr>
          <w:rFonts w:ascii="Arial Narrow" w:hAnsi="Arial Narrow"/>
          <w:sz w:val="22"/>
          <w:szCs w:val="22"/>
        </w:rPr>
        <w:t>ą</w:t>
      </w:r>
      <w:r w:rsidR="00405DA8" w:rsidRPr="00F73CD8">
        <w:rPr>
          <w:rFonts w:ascii="Arial Narrow" w:hAnsi="Arial Narrow"/>
          <w:sz w:val="22"/>
          <w:szCs w:val="22"/>
        </w:rPr>
        <w:t xml:space="preserve"> podpisan</w:t>
      </w:r>
      <w:r w:rsidRPr="00F73CD8">
        <w:rPr>
          <w:rFonts w:ascii="Arial Narrow" w:hAnsi="Arial Narrow"/>
          <w:sz w:val="22"/>
          <w:szCs w:val="22"/>
        </w:rPr>
        <w:t>e</w:t>
      </w:r>
      <w:r w:rsidR="00405DA8" w:rsidRPr="00F73CD8">
        <w:rPr>
          <w:rFonts w:ascii="Arial Narrow" w:hAnsi="Arial Narrow"/>
          <w:sz w:val="22"/>
          <w:szCs w:val="22"/>
        </w:rPr>
        <w:t xml:space="preserve"> przez umocowanych przedstawicieli obu Stron w przypadku braku uwag lub zastrzeżeń Zamawiającego lub po dokonaniu poprawek i uzupełnień, o których mowa w ust.</w:t>
      </w:r>
      <w:r w:rsidR="001F13C9" w:rsidRPr="00F73CD8">
        <w:rPr>
          <w:rFonts w:ascii="Arial Narrow" w:hAnsi="Arial Narrow"/>
          <w:sz w:val="22"/>
          <w:szCs w:val="22"/>
        </w:rPr>
        <w:t xml:space="preserve"> 6 powyżej</w:t>
      </w:r>
      <w:r w:rsidR="00C95A62" w:rsidRPr="00F73CD8">
        <w:rPr>
          <w:rFonts w:ascii="Arial Narrow" w:hAnsi="Arial Narrow"/>
          <w:sz w:val="22"/>
          <w:szCs w:val="22"/>
        </w:rPr>
        <w:t>.</w:t>
      </w:r>
    </w:p>
    <w:p w14:paraId="07D85850" w14:textId="003E2304" w:rsidR="0033086B" w:rsidRPr="00F73CD8" w:rsidRDefault="0094273F" w:rsidP="00057944">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Protokoły</w:t>
      </w:r>
      <w:r w:rsidR="0033086B" w:rsidRPr="00F73CD8">
        <w:rPr>
          <w:rFonts w:ascii="Arial Narrow" w:hAnsi="Arial Narrow"/>
          <w:sz w:val="22"/>
          <w:szCs w:val="22"/>
        </w:rPr>
        <w:t xml:space="preserve"> zdawczo – odbiorcz</w:t>
      </w:r>
      <w:r w:rsidRPr="00F73CD8">
        <w:rPr>
          <w:rFonts w:ascii="Arial Narrow" w:hAnsi="Arial Narrow"/>
          <w:sz w:val="22"/>
          <w:szCs w:val="22"/>
        </w:rPr>
        <w:t>e</w:t>
      </w:r>
      <w:r w:rsidR="00A75C42" w:rsidRPr="00F73CD8">
        <w:rPr>
          <w:rFonts w:ascii="Arial Narrow" w:hAnsi="Arial Narrow"/>
          <w:sz w:val="22"/>
          <w:szCs w:val="22"/>
        </w:rPr>
        <w:t>, o który</w:t>
      </w:r>
      <w:r w:rsidRPr="00F73CD8">
        <w:rPr>
          <w:rFonts w:ascii="Arial Narrow" w:hAnsi="Arial Narrow"/>
          <w:sz w:val="22"/>
          <w:szCs w:val="22"/>
        </w:rPr>
        <w:t>ch</w:t>
      </w:r>
      <w:r w:rsidR="00A75C42" w:rsidRPr="00F73CD8">
        <w:rPr>
          <w:rFonts w:ascii="Arial Narrow" w:hAnsi="Arial Narrow"/>
          <w:sz w:val="22"/>
          <w:szCs w:val="22"/>
        </w:rPr>
        <w:t xml:space="preserve"> mowa w ust. </w:t>
      </w:r>
      <w:r w:rsidRPr="00F73CD8">
        <w:rPr>
          <w:rFonts w:ascii="Arial Narrow" w:hAnsi="Arial Narrow"/>
          <w:sz w:val="22"/>
          <w:szCs w:val="22"/>
        </w:rPr>
        <w:t>3</w:t>
      </w:r>
      <w:r w:rsidR="00A75C42" w:rsidRPr="00F73CD8">
        <w:rPr>
          <w:rFonts w:ascii="Arial Narrow" w:hAnsi="Arial Narrow"/>
          <w:sz w:val="22"/>
          <w:szCs w:val="22"/>
        </w:rPr>
        <w:t xml:space="preserve"> powyżej,</w:t>
      </w:r>
      <w:r w:rsidR="0033086B" w:rsidRPr="00F73CD8">
        <w:rPr>
          <w:rFonts w:ascii="Arial Narrow" w:hAnsi="Arial Narrow"/>
          <w:sz w:val="22"/>
          <w:szCs w:val="22"/>
        </w:rPr>
        <w:t xml:space="preserve"> </w:t>
      </w:r>
      <w:r w:rsidRPr="00F73CD8">
        <w:rPr>
          <w:rFonts w:ascii="Arial Narrow" w:hAnsi="Arial Narrow"/>
          <w:sz w:val="22"/>
          <w:szCs w:val="22"/>
        </w:rPr>
        <w:t>są</w:t>
      </w:r>
      <w:r w:rsidR="0033086B" w:rsidRPr="00F73CD8">
        <w:rPr>
          <w:rFonts w:ascii="Arial Narrow" w:hAnsi="Arial Narrow"/>
          <w:sz w:val="22"/>
          <w:szCs w:val="22"/>
        </w:rPr>
        <w:t xml:space="preserve"> podstawą do wystawienia przez Wykonawcę faktur </w:t>
      </w:r>
      <w:r w:rsidR="001F13C9" w:rsidRPr="00F73CD8">
        <w:rPr>
          <w:rFonts w:ascii="Arial Narrow" w:hAnsi="Arial Narrow"/>
          <w:sz w:val="22"/>
          <w:szCs w:val="22"/>
        </w:rPr>
        <w:t>częściow</w:t>
      </w:r>
      <w:r w:rsidRPr="00F73CD8">
        <w:rPr>
          <w:rFonts w:ascii="Arial Narrow" w:hAnsi="Arial Narrow"/>
          <w:sz w:val="22"/>
          <w:szCs w:val="22"/>
        </w:rPr>
        <w:t>ych</w:t>
      </w:r>
      <w:r w:rsidR="0033086B" w:rsidRPr="00F73CD8">
        <w:rPr>
          <w:rFonts w:ascii="Arial Narrow" w:hAnsi="Arial Narrow"/>
          <w:sz w:val="22"/>
          <w:szCs w:val="22"/>
        </w:rPr>
        <w:t>.</w:t>
      </w:r>
    </w:p>
    <w:p w14:paraId="7AE4ED3C" w14:textId="77777777" w:rsidR="007D3F51" w:rsidRPr="00F73CD8" w:rsidRDefault="0033086B" w:rsidP="007D3F51">
      <w:pPr>
        <w:numPr>
          <w:ilvl w:val="0"/>
          <w:numId w:val="2"/>
        </w:numPr>
        <w:suppressAutoHyphens w:val="0"/>
        <w:autoSpaceDN/>
        <w:jc w:val="both"/>
        <w:textAlignment w:val="auto"/>
        <w:rPr>
          <w:rFonts w:ascii="Arial Narrow" w:hAnsi="Arial Narrow"/>
          <w:sz w:val="22"/>
          <w:szCs w:val="22"/>
        </w:rPr>
      </w:pPr>
      <w:r w:rsidRPr="00F73CD8">
        <w:rPr>
          <w:rFonts w:ascii="Arial Narrow" w:hAnsi="Arial Narrow"/>
          <w:sz w:val="22"/>
          <w:szCs w:val="22"/>
        </w:rPr>
        <w:t xml:space="preserve">Osobami upoważnionymi do podpisania protokołu odbioru </w:t>
      </w:r>
      <w:r w:rsidR="00C95A62" w:rsidRPr="00F73CD8">
        <w:rPr>
          <w:rFonts w:ascii="Arial Narrow" w:hAnsi="Arial Narrow"/>
          <w:sz w:val="22"/>
          <w:szCs w:val="22"/>
        </w:rPr>
        <w:t>zdawczo – odbiorczego</w:t>
      </w:r>
      <w:r w:rsidRPr="00F73CD8">
        <w:rPr>
          <w:rFonts w:ascii="Arial Narrow" w:hAnsi="Arial Narrow"/>
          <w:sz w:val="22"/>
          <w:szCs w:val="22"/>
        </w:rPr>
        <w:t xml:space="preserve"> są:</w:t>
      </w:r>
    </w:p>
    <w:p w14:paraId="50242A1A" w14:textId="62143C46" w:rsidR="0033086B" w:rsidRPr="00F73CD8" w:rsidRDefault="0033086B" w:rsidP="007D3F51">
      <w:pPr>
        <w:pStyle w:val="Akapitzlist"/>
        <w:numPr>
          <w:ilvl w:val="0"/>
          <w:numId w:val="32"/>
        </w:numPr>
        <w:suppressAutoHyphens w:val="0"/>
        <w:autoSpaceDN/>
        <w:jc w:val="both"/>
        <w:textAlignment w:val="auto"/>
        <w:rPr>
          <w:rFonts w:ascii="Arial Narrow" w:hAnsi="Arial Narrow"/>
          <w:sz w:val="22"/>
          <w:szCs w:val="22"/>
        </w:rPr>
      </w:pPr>
      <w:r w:rsidRPr="00F73CD8">
        <w:rPr>
          <w:rFonts w:ascii="Arial Narrow" w:hAnsi="Arial Narrow"/>
          <w:sz w:val="22"/>
          <w:szCs w:val="22"/>
        </w:rPr>
        <w:t>ze strony Zamawiającego:</w:t>
      </w:r>
    </w:p>
    <w:p w14:paraId="1670160B" w14:textId="2DF2C919" w:rsidR="0033086B" w:rsidRPr="00F73CD8" w:rsidRDefault="0033086B" w:rsidP="008F0D68">
      <w:pPr>
        <w:pStyle w:val="Akapitzlist"/>
        <w:ind w:left="1080"/>
        <w:rPr>
          <w:rFonts w:ascii="Arial Narrow" w:hAnsi="Arial Narrow" w:cs="Calibri"/>
          <w:b/>
          <w:bCs/>
          <w:sz w:val="22"/>
          <w:szCs w:val="22"/>
          <w:lang w:eastAsia="en-US"/>
        </w:rPr>
      </w:pPr>
      <w:r w:rsidRPr="00F73CD8">
        <w:rPr>
          <w:rFonts w:ascii="Arial Narrow" w:hAnsi="Arial Narrow"/>
          <w:b/>
          <w:bCs/>
          <w:sz w:val="22"/>
          <w:szCs w:val="22"/>
        </w:rPr>
        <w:t xml:space="preserve">- </w:t>
      </w:r>
      <w:r w:rsidR="00413659" w:rsidRPr="00F73CD8">
        <w:rPr>
          <w:rFonts w:ascii="Arial Narrow" w:hAnsi="Arial Narrow"/>
          <w:b/>
          <w:bCs/>
          <w:sz w:val="22"/>
          <w:szCs w:val="22"/>
        </w:rPr>
        <w:t>………</w:t>
      </w:r>
    </w:p>
    <w:p w14:paraId="650A5B5E" w14:textId="4BFB35E5" w:rsidR="0033086B" w:rsidRPr="00F73CD8" w:rsidRDefault="0033086B" w:rsidP="008F0D68">
      <w:pPr>
        <w:pStyle w:val="Akapitzlist"/>
        <w:ind w:left="1080"/>
        <w:rPr>
          <w:rFonts w:ascii="Arial Narrow" w:hAnsi="Arial Narrow"/>
          <w:b/>
          <w:bCs/>
          <w:sz w:val="22"/>
          <w:szCs w:val="22"/>
        </w:rPr>
      </w:pPr>
      <w:r w:rsidRPr="00F73CD8">
        <w:rPr>
          <w:rFonts w:ascii="Arial Narrow" w:hAnsi="Arial Narrow"/>
          <w:b/>
          <w:bCs/>
          <w:sz w:val="22"/>
          <w:szCs w:val="22"/>
        </w:rPr>
        <w:t xml:space="preserve">- </w:t>
      </w:r>
      <w:r w:rsidR="00413659" w:rsidRPr="00F73CD8">
        <w:rPr>
          <w:rFonts w:ascii="Arial Narrow" w:hAnsi="Arial Narrow"/>
          <w:b/>
          <w:bCs/>
          <w:sz w:val="22"/>
          <w:szCs w:val="22"/>
        </w:rPr>
        <w:t>………</w:t>
      </w:r>
    </w:p>
    <w:p w14:paraId="596007E7" w14:textId="77777777" w:rsidR="0033086B" w:rsidRPr="00F73CD8" w:rsidRDefault="0033086B" w:rsidP="007D3F51">
      <w:pPr>
        <w:pStyle w:val="Akapitzlist"/>
        <w:numPr>
          <w:ilvl w:val="0"/>
          <w:numId w:val="32"/>
        </w:numPr>
        <w:suppressAutoHyphens w:val="0"/>
        <w:autoSpaceDN/>
        <w:jc w:val="both"/>
        <w:textAlignment w:val="auto"/>
        <w:rPr>
          <w:rFonts w:ascii="Arial Narrow" w:hAnsi="Arial Narrow"/>
          <w:sz w:val="22"/>
          <w:szCs w:val="22"/>
        </w:rPr>
      </w:pPr>
      <w:r w:rsidRPr="00F73CD8">
        <w:rPr>
          <w:rFonts w:ascii="Arial Narrow" w:hAnsi="Arial Narrow"/>
          <w:sz w:val="22"/>
          <w:szCs w:val="22"/>
        </w:rPr>
        <w:t>ze strony Wykonawcy:</w:t>
      </w:r>
    </w:p>
    <w:p w14:paraId="541C1231" w14:textId="78252D13" w:rsidR="0033086B" w:rsidRPr="00F73CD8" w:rsidRDefault="0033086B" w:rsidP="008F0D68">
      <w:pPr>
        <w:pStyle w:val="Akapitzlist"/>
        <w:ind w:left="1080"/>
        <w:rPr>
          <w:rFonts w:ascii="Arial Narrow" w:hAnsi="Arial Narrow" w:cs="Calibri"/>
          <w:b/>
          <w:bCs/>
          <w:sz w:val="22"/>
          <w:szCs w:val="22"/>
          <w:lang w:eastAsia="en-US"/>
        </w:rPr>
      </w:pPr>
      <w:r w:rsidRPr="00F73CD8">
        <w:rPr>
          <w:rFonts w:ascii="Arial Narrow" w:hAnsi="Arial Narrow"/>
          <w:sz w:val="22"/>
          <w:szCs w:val="22"/>
        </w:rPr>
        <w:t xml:space="preserve">- </w:t>
      </w:r>
      <w:r w:rsidR="00413659" w:rsidRPr="00F73CD8">
        <w:rPr>
          <w:rFonts w:ascii="Arial Narrow" w:hAnsi="Arial Narrow"/>
          <w:b/>
          <w:bCs/>
          <w:sz w:val="22"/>
          <w:szCs w:val="22"/>
        </w:rPr>
        <w:t>……….</w:t>
      </w:r>
    </w:p>
    <w:p w14:paraId="1B3DE812" w14:textId="397FB4EF" w:rsidR="00F95762" w:rsidRPr="00F73CD8" w:rsidRDefault="0033086B" w:rsidP="008F0D68">
      <w:pPr>
        <w:pStyle w:val="Akapitzlist"/>
        <w:ind w:left="1080"/>
        <w:rPr>
          <w:rFonts w:ascii="Arial Narrow" w:hAnsi="Arial Narrow"/>
          <w:sz w:val="22"/>
          <w:szCs w:val="22"/>
        </w:rPr>
      </w:pPr>
      <w:r w:rsidRPr="00F73CD8">
        <w:rPr>
          <w:rFonts w:ascii="Arial Narrow" w:hAnsi="Arial Narrow"/>
          <w:b/>
          <w:bCs/>
          <w:sz w:val="22"/>
          <w:szCs w:val="22"/>
        </w:rPr>
        <w:t xml:space="preserve">- </w:t>
      </w:r>
      <w:r w:rsidR="00413659" w:rsidRPr="00F73CD8">
        <w:rPr>
          <w:rFonts w:ascii="Arial Narrow" w:hAnsi="Arial Narrow"/>
          <w:b/>
          <w:bCs/>
          <w:sz w:val="22"/>
          <w:szCs w:val="22"/>
        </w:rPr>
        <w:t>……………..</w:t>
      </w:r>
    </w:p>
    <w:p w14:paraId="2D78CCAB" w14:textId="77777777" w:rsidR="00F95762" w:rsidRDefault="00F95762" w:rsidP="008F0D68">
      <w:pPr>
        <w:jc w:val="center"/>
        <w:rPr>
          <w:rFonts w:ascii="Arial Narrow" w:hAnsi="Arial Narrow"/>
          <w:b/>
          <w:sz w:val="22"/>
          <w:szCs w:val="22"/>
        </w:rPr>
      </w:pPr>
    </w:p>
    <w:p w14:paraId="5721ECA1" w14:textId="77777777" w:rsidR="00F73CD8" w:rsidRDefault="00F73CD8" w:rsidP="008F0D68">
      <w:pPr>
        <w:jc w:val="center"/>
        <w:rPr>
          <w:rFonts w:ascii="Arial Narrow" w:hAnsi="Arial Narrow"/>
          <w:b/>
          <w:sz w:val="22"/>
          <w:szCs w:val="22"/>
        </w:rPr>
      </w:pPr>
    </w:p>
    <w:p w14:paraId="4B7FCF6E" w14:textId="77777777" w:rsidR="00F73CD8" w:rsidRDefault="00F73CD8" w:rsidP="008F0D68">
      <w:pPr>
        <w:jc w:val="center"/>
        <w:rPr>
          <w:rFonts w:ascii="Arial Narrow" w:hAnsi="Arial Narrow"/>
          <w:b/>
          <w:sz w:val="22"/>
          <w:szCs w:val="22"/>
        </w:rPr>
      </w:pPr>
    </w:p>
    <w:p w14:paraId="01457ADE" w14:textId="77777777" w:rsidR="00F73CD8" w:rsidRPr="00F73CD8" w:rsidRDefault="00F73CD8" w:rsidP="008F0D68">
      <w:pPr>
        <w:jc w:val="center"/>
        <w:rPr>
          <w:rFonts w:ascii="Arial Narrow" w:hAnsi="Arial Narrow"/>
          <w:b/>
          <w:sz w:val="22"/>
          <w:szCs w:val="22"/>
        </w:rPr>
      </w:pPr>
    </w:p>
    <w:p w14:paraId="0603887E" w14:textId="7C4E836C" w:rsidR="00712EF3" w:rsidRPr="00F73CD8" w:rsidRDefault="001F5C74" w:rsidP="008F0D68">
      <w:pPr>
        <w:jc w:val="center"/>
        <w:rPr>
          <w:rFonts w:ascii="Arial Narrow" w:hAnsi="Arial Narrow"/>
          <w:b/>
          <w:sz w:val="22"/>
          <w:szCs w:val="22"/>
        </w:rPr>
      </w:pPr>
      <w:r w:rsidRPr="00F73CD8">
        <w:rPr>
          <w:rFonts w:ascii="Arial Narrow" w:hAnsi="Arial Narrow"/>
          <w:b/>
          <w:sz w:val="22"/>
          <w:szCs w:val="22"/>
        </w:rPr>
        <w:lastRenderedPageBreak/>
        <w:t>§4</w:t>
      </w:r>
    </w:p>
    <w:p w14:paraId="5097F083" w14:textId="77777777" w:rsidR="00712EF3" w:rsidRPr="00F73CD8" w:rsidRDefault="00117FBF" w:rsidP="008F0D68">
      <w:pPr>
        <w:jc w:val="center"/>
        <w:rPr>
          <w:rFonts w:ascii="Arial Narrow" w:hAnsi="Arial Narrow"/>
          <w:b/>
          <w:sz w:val="22"/>
          <w:szCs w:val="22"/>
        </w:rPr>
      </w:pPr>
      <w:r w:rsidRPr="00F73CD8">
        <w:rPr>
          <w:rFonts w:ascii="Arial Narrow" w:hAnsi="Arial Narrow"/>
          <w:b/>
          <w:sz w:val="22"/>
          <w:szCs w:val="22"/>
        </w:rPr>
        <w:t>Nadzór nad realizacją umowy</w:t>
      </w:r>
    </w:p>
    <w:p w14:paraId="30FCC817" w14:textId="77777777" w:rsidR="00F95762" w:rsidRPr="00F73CD8" w:rsidRDefault="00F95762" w:rsidP="008F0D68">
      <w:pPr>
        <w:jc w:val="center"/>
        <w:rPr>
          <w:rFonts w:ascii="Arial Narrow" w:hAnsi="Arial Narrow"/>
          <w:b/>
          <w:sz w:val="22"/>
          <w:szCs w:val="22"/>
        </w:rPr>
      </w:pPr>
    </w:p>
    <w:p w14:paraId="76C85A4A" w14:textId="797A516C" w:rsidR="00015FD1" w:rsidRPr="00F73CD8" w:rsidRDefault="00C95A62" w:rsidP="00057944">
      <w:pPr>
        <w:numPr>
          <w:ilvl w:val="0"/>
          <w:numId w:val="8"/>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Przedstawicielem </w:t>
      </w:r>
      <w:r w:rsidR="00015FD1" w:rsidRPr="00F73CD8">
        <w:rPr>
          <w:rFonts w:ascii="Arial Narrow" w:hAnsi="Arial Narrow"/>
          <w:sz w:val="22"/>
          <w:szCs w:val="22"/>
        </w:rPr>
        <w:t xml:space="preserve">Zamawiającego </w:t>
      </w:r>
      <w:r w:rsidRPr="00F73CD8">
        <w:rPr>
          <w:rFonts w:ascii="Arial Narrow" w:hAnsi="Arial Narrow"/>
          <w:sz w:val="22"/>
          <w:szCs w:val="22"/>
        </w:rPr>
        <w:t>w zakresie realizacji niniejszej umowy jest</w:t>
      </w:r>
      <w:r w:rsidR="00015FD1" w:rsidRPr="00F73CD8">
        <w:rPr>
          <w:rFonts w:ascii="Arial Narrow" w:hAnsi="Arial Narrow"/>
          <w:sz w:val="22"/>
          <w:szCs w:val="22"/>
        </w:rPr>
        <w:t xml:space="preserve">: </w:t>
      </w:r>
    </w:p>
    <w:p w14:paraId="0190FE86" w14:textId="14191DD8" w:rsidR="00123C43" w:rsidRPr="00F73CD8" w:rsidRDefault="00504D3D" w:rsidP="008F0D68">
      <w:pPr>
        <w:ind w:firstLine="284"/>
        <w:rPr>
          <w:rFonts w:ascii="Arial Narrow" w:hAnsi="Arial Narrow" w:cs="Calibri"/>
          <w:sz w:val="22"/>
          <w:szCs w:val="22"/>
          <w:lang w:eastAsia="en-US"/>
        </w:rPr>
      </w:pPr>
      <w:r w:rsidRPr="00F73CD8">
        <w:rPr>
          <w:rFonts w:ascii="Arial Narrow" w:hAnsi="Arial Narrow"/>
          <w:b/>
          <w:bCs/>
          <w:sz w:val="22"/>
          <w:szCs w:val="22"/>
        </w:rPr>
        <w:t>…………..</w:t>
      </w:r>
      <w:r w:rsidR="00123C43" w:rsidRPr="00F73CD8">
        <w:rPr>
          <w:rFonts w:ascii="Arial Narrow" w:hAnsi="Arial Narrow"/>
          <w:sz w:val="22"/>
          <w:szCs w:val="22"/>
        </w:rPr>
        <w:t xml:space="preserve"> tel.: </w:t>
      </w:r>
      <w:r w:rsidRPr="00F73CD8">
        <w:rPr>
          <w:rFonts w:ascii="Arial Narrow" w:hAnsi="Arial Narrow"/>
          <w:sz w:val="22"/>
          <w:szCs w:val="22"/>
        </w:rPr>
        <w:t>…………..</w:t>
      </w:r>
      <w:r w:rsidR="00123C43" w:rsidRPr="00F73CD8">
        <w:rPr>
          <w:rFonts w:ascii="Arial Narrow" w:hAnsi="Arial Narrow"/>
          <w:sz w:val="22"/>
          <w:szCs w:val="22"/>
        </w:rPr>
        <w:t xml:space="preserve">, e-mail: </w:t>
      </w:r>
      <w:hyperlink r:id="rId8" w:history="1">
        <w:r w:rsidRPr="00F73CD8">
          <w:rPr>
            <w:rStyle w:val="Hipercze"/>
            <w:rFonts w:ascii="Arial Narrow" w:hAnsi="Arial Narrow"/>
            <w:sz w:val="22"/>
            <w:szCs w:val="22"/>
          </w:rPr>
          <w:t>…………..</w:t>
        </w:r>
      </w:hyperlink>
    </w:p>
    <w:p w14:paraId="570A049F" w14:textId="77777777" w:rsidR="00015FD1" w:rsidRPr="00F73CD8" w:rsidRDefault="00015FD1" w:rsidP="00057944">
      <w:pPr>
        <w:numPr>
          <w:ilvl w:val="0"/>
          <w:numId w:val="8"/>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Przedstawicielem Wykonawcy w zakresie realizacji niniejszej umowy jest: </w:t>
      </w:r>
    </w:p>
    <w:p w14:paraId="66877C5B" w14:textId="295F6353" w:rsidR="00123C43" w:rsidRPr="00F73CD8" w:rsidRDefault="00504D3D" w:rsidP="008F0D68">
      <w:pPr>
        <w:ind w:firstLine="284"/>
        <w:rPr>
          <w:rFonts w:ascii="Arial Narrow" w:hAnsi="Arial Narrow" w:cs="Calibri"/>
          <w:sz w:val="22"/>
          <w:szCs w:val="22"/>
          <w:lang w:eastAsia="en-US"/>
        </w:rPr>
      </w:pPr>
      <w:r w:rsidRPr="00F73CD8">
        <w:rPr>
          <w:rFonts w:ascii="Arial Narrow" w:hAnsi="Arial Narrow" w:cs="Calibri"/>
          <w:b/>
          <w:bCs/>
          <w:sz w:val="22"/>
          <w:szCs w:val="22"/>
        </w:rPr>
        <w:t>…………..</w:t>
      </w:r>
      <w:r w:rsidR="00123C43" w:rsidRPr="00F73CD8">
        <w:rPr>
          <w:rFonts w:ascii="Arial Narrow" w:hAnsi="Arial Narrow" w:cs="Calibri"/>
          <w:sz w:val="22"/>
          <w:szCs w:val="22"/>
        </w:rPr>
        <w:t xml:space="preserve"> tel.: </w:t>
      </w:r>
      <w:r w:rsidRPr="00F73CD8">
        <w:rPr>
          <w:rFonts w:ascii="Arial Narrow" w:hAnsi="Arial Narrow" w:cs="Calibri"/>
          <w:sz w:val="22"/>
          <w:szCs w:val="22"/>
        </w:rPr>
        <w:t>…………..</w:t>
      </w:r>
      <w:r w:rsidR="00123C43" w:rsidRPr="00F73CD8">
        <w:rPr>
          <w:rFonts w:ascii="Arial Narrow" w:hAnsi="Arial Narrow" w:cs="Calibri"/>
          <w:sz w:val="22"/>
          <w:szCs w:val="22"/>
        </w:rPr>
        <w:t xml:space="preserve">, e-mail: </w:t>
      </w:r>
      <w:hyperlink r:id="rId9" w:history="1">
        <w:r w:rsidRPr="00F73CD8">
          <w:rPr>
            <w:rStyle w:val="Hipercze"/>
            <w:rFonts w:ascii="Arial Narrow" w:hAnsi="Arial Narrow" w:cs="Calibri"/>
            <w:sz w:val="22"/>
            <w:szCs w:val="22"/>
          </w:rPr>
          <w:t>…………………………</w:t>
        </w:r>
      </w:hyperlink>
    </w:p>
    <w:p w14:paraId="0B6AA244" w14:textId="77777777" w:rsidR="00A41D6E" w:rsidRPr="00F73CD8" w:rsidRDefault="00A41D6E" w:rsidP="008F0D68">
      <w:pPr>
        <w:rPr>
          <w:rFonts w:ascii="Arial Narrow" w:hAnsi="Arial Narrow"/>
          <w:b/>
          <w:sz w:val="22"/>
          <w:szCs w:val="22"/>
        </w:rPr>
      </w:pPr>
    </w:p>
    <w:p w14:paraId="7B24E7D3" w14:textId="10BF76F9" w:rsidR="00712EF3" w:rsidRPr="00F73CD8" w:rsidRDefault="0033086B" w:rsidP="008F0D68">
      <w:pPr>
        <w:jc w:val="center"/>
        <w:rPr>
          <w:rFonts w:ascii="Arial Narrow" w:hAnsi="Arial Narrow"/>
          <w:sz w:val="22"/>
          <w:szCs w:val="22"/>
        </w:rPr>
      </w:pPr>
      <w:r w:rsidRPr="00F73CD8">
        <w:rPr>
          <w:rFonts w:ascii="Arial Narrow" w:hAnsi="Arial Narrow"/>
          <w:b/>
          <w:sz w:val="22"/>
          <w:szCs w:val="22"/>
        </w:rPr>
        <w:t>§5</w:t>
      </w:r>
    </w:p>
    <w:p w14:paraId="51DE8DAD" w14:textId="77777777" w:rsidR="00712EF3" w:rsidRPr="00F73CD8" w:rsidRDefault="00117FBF" w:rsidP="008F0D68">
      <w:pPr>
        <w:jc w:val="center"/>
        <w:rPr>
          <w:rFonts w:ascii="Arial Narrow" w:hAnsi="Arial Narrow"/>
          <w:b/>
          <w:sz w:val="22"/>
          <w:szCs w:val="22"/>
        </w:rPr>
      </w:pPr>
      <w:r w:rsidRPr="00F73CD8">
        <w:rPr>
          <w:rFonts w:ascii="Arial Narrow" w:hAnsi="Arial Narrow"/>
          <w:b/>
          <w:sz w:val="22"/>
          <w:szCs w:val="22"/>
        </w:rPr>
        <w:t>Wynagrodzenie Wykonawcy</w:t>
      </w:r>
    </w:p>
    <w:p w14:paraId="72C33636" w14:textId="77777777" w:rsidR="005C5725" w:rsidRPr="00F73CD8" w:rsidRDefault="005C5725" w:rsidP="008F0D68">
      <w:pPr>
        <w:jc w:val="center"/>
        <w:rPr>
          <w:rFonts w:ascii="Arial Narrow" w:hAnsi="Arial Narrow"/>
          <w:sz w:val="22"/>
          <w:szCs w:val="22"/>
        </w:rPr>
      </w:pPr>
    </w:p>
    <w:p w14:paraId="7D34F0D1" w14:textId="5A1D6E58" w:rsidR="00760D5E" w:rsidRPr="00F73CD8" w:rsidRDefault="00760D5E" w:rsidP="0094273F">
      <w:pPr>
        <w:numPr>
          <w:ilvl w:val="1"/>
          <w:numId w:val="18"/>
        </w:numPr>
        <w:suppressAutoHyphens w:val="0"/>
        <w:autoSpaceDN/>
        <w:ind w:left="306" w:hanging="306"/>
        <w:jc w:val="both"/>
        <w:textAlignment w:val="auto"/>
        <w:rPr>
          <w:rFonts w:ascii="Arial Narrow" w:hAnsi="Arial Narrow"/>
          <w:sz w:val="22"/>
          <w:szCs w:val="22"/>
        </w:rPr>
      </w:pPr>
      <w:r w:rsidRPr="00F73CD8">
        <w:rPr>
          <w:rFonts w:ascii="Arial Narrow" w:hAnsi="Arial Narrow"/>
          <w:sz w:val="22"/>
          <w:szCs w:val="22"/>
        </w:rPr>
        <w:t>Za wykonanie przedmiotu umowy określonego w §</w:t>
      </w:r>
      <w:r w:rsidR="00EA01FD" w:rsidRPr="00F73CD8">
        <w:rPr>
          <w:rFonts w:ascii="Arial Narrow" w:hAnsi="Arial Narrow"/>
          <w:sz w:val="22"/>
          <w:szCs w:val="22"/>
        </w:rPr>
        <w:t xml:space="preserve"> </w:t>
      </w:r>
      <w:r w:rsidRPr="00F73CD8">
        <w:rPr>
          <w:rFonts w:ascii="Arial Narrow" w:hAnsi="Arial Narrow"/>
          <w:sz w:val="22"/>
          <w:szCs w:val="22"/>
        </w:rPr>
        <w:t xml:space="preserve">1 </w:t>
      </w:r>
      <w:r w:rsidR="00EA01FD" w:rsidRPr="00F73CD8">
        <w:rPr>
          <w:rFonts w:ascii="Arial Narrow" w:hAnsi="Arial Narrow"/>
          <w:sz w:val="22"/>
          <w:szCs w:val="22"/>
        </w:rPr>
        <w:t xml:space="preserve">pkt 2 </w:t>
      </w:r>
      <w:r w:rsidRPr="00F73CD8">
        <w:rPr>
          <w:rFonts w:ascii="Arial Narrow" w:hAnsi="Arial Narrow"/>
          <w:sz w:val="22"/>
          <w:szCs w:val="22"/>
        </w:rPr>
        <w:t xml:space="preserve">umowy, Zamawiający zapłaci Wykonawcy </w:t>
      </w:r>
      <w:r w:rsidR="0094273F" w:rsidRPr="00F73CD8">
        <w:rPr>
          <w:rFonts w:ascii="Arial Narrow" w:hAnsi="Arial Narrow"/>
          <w:sz w:val="22"/>
          <w:szCs w:val="22"/>
        </w:rPr>
        <w:t xml:space="preserve">całkowitą </w:t>
      </w:r>
      <w:r w:rsidRPr="00F73CD8">
        <w:rPr>
          <w:rFonts w:ascii="Arial Narrow" w:hAnsi="Arial Narrow"/>
          <w:sz w:val="22"/>
          <w:szCs w:val="22"/>
        </w:rPr>
        <w:t xml:space="preserve">kwotę wynagrodzenia ryczałtowego brutto zgodnie z ceną ryczałtową, zawartą </w:t>
      </w:r>
      <w:r w:rsidR="00920BA4" w:rsidRPr="00F73CD8">
        <w:rPr>
          <w:rFonts w:ascii="Arial Narrow" w:hAnsi="Arial Narrow"/>
          <w:sz w:val="22"/>
          <w:szCs w:val="22"/>
        </w:rPr>
        <w:t>w formularzu ofertowym, w wysoko</w:t>
      </w:r>
      <w:r w:rsidRPr="00F73CD8">
        <w:rPr>
          <w:rFonts w:ascii="Arial Narrow" w:hAnsi="Arial Narrow"/>
          <w:sz w:val="22"/>
          <w:szCs w:val="22"/>
        </w:rPr>
        <w:t xml:space="preserve">ści: </w:t>
      </w:r>
      <w:r w:rsidR="008854E2" w:rsidRPr="00F73CD8">
        <w:rPr>
          <w:rFonts w:ascii="Arial Narrow" w:hAnsi="Arial Narrow"/>
          <w:sz w:val="22"/>
          <w:szCs w:val="22"/>
        </w:rPr>
        <w:t>…………</w:t>
      </w:r>
      <w:r w:rsidR="00920BA4" w:rsidRPr="00F73CD8">
        <w:rPr>
          <w:rFonts w:ascii="Arial Narrow" w:hAnsi="Arial Narrow"/>
          <w:sz w:val="22"/>
          <w:szCs w:val="22"/>
        </w:rPr>
        <w:t>…………………</w:t>
      </w:r>
      <w:r w:rsidR="008854E2" w:rsidRPr="00F73CD8">
        <w:rPr>
          <w:rFonts w:ascii="Arial Narrow" w:hAnsi="Arial Narrow"/>
          <w:sz w:val="22"/>
          <w:szCs w:val="22"/>
        </w:rPr>
        <w:t>.</w:t>
      </w:r>
      <w:r w:rsidRPr="00F73CD8">
        <w:rPr>
          <w:rFonts w:ascii="Arial Narrow" w:hAnsi="Arial Narrow"/>
          <w:sz w:val="22"/>
          <w:szCs w:val="22"/>
        </w:rPr>
        <w:t xml:space="preserve"> złotych netto + </w:t>
      </w:r>
      <w:r w:rsidR="00920BA4" w:rsidRPr="00F73CD8">
        <w:rPr>
          <w:rFonts w:ascii="Arial Narrow" w:hAnsi="Arial Narrow"/>
          <w:sz w:val="22"/>
          <w:szCs w:val="22"/>
        </w:rPr>
        <w:t>…</w:t>
      </w:r>
      <w:r w:rsidR="008854E2" w:rsidRPr="00F73CD8">
        <w:rPr>
          <w:rFonts w:ascii="Arial Narrow" w:hAnsi="Arial Narrow"/>
          <w:sz w:val="22"/>
          <w:szCs w:val="22"/>
        </w:rPr>
        <w:t>……</w:t>
      </w:r>
      <w:r w:rsidRPr="00F73CD8">
        <w:rPr>
          <w:rFonts w:ascii="Arial Narrow" w:hAnsi="Arial Narrow"/>
          <w:sz w:val="22"/>
          <w:szCs w:val="22"/>
        </w:rPr>
        <w:t xml:space="preserve"> złotych (23%) VAT  = </w:t>
      </w:r>
      <w:r w:rsidR="008854E2" w:rsidRPr="00F73CD8">
        <w:rPr>
          <w:rFonts w:ascii="Arial Narrow" w:hAnsi="Arial Narrow"/>
          <w:b/>
          <w:sz w:val="22"/>
          <w:szCs w:val="22"/>
        </w:rPr>
        <w:t>…………</w:t>
      </w:r>
      <w:r w:rsidRPr="00F73CD8">
        <w:rPr>
          <w:rFonts w:ascii="Arial Narrow" w:hAnsi="Arial Narrow"/>
          <w:b/>
          <w:sz w:val="22"/>
          <w:szCs w:val="22"/>
        </w:rPr>
        <w:t xml:space="preserve"> złotych brutto</w:t>
      </w:r>
      <w:r w:rsidRPr="00F73CD8">
        <w:rPr>
          <w:rFonts w:ascii="Arial Narrow" w:hAnsi="Arial Narrow"/>
          <w:sz w:val="22"/>
          <w:szCs w:val="22"/>
        </w:rPr>
        <w:t xml:space="preserve"> (słownie</w:t>
      </w:r>
      <w:r w:rsidR="00920BA4" w:rsidRPr="00F73CD8">
        <w:rPr>
          <w:rFonts w:ascii="Arial Narrow" w:hAnsi="Arial Narrow"/>
          <w:sz w:val="22"/>
          <w:szCs w:val="22"/>
        </w:rPr>
        <w:t xml:space="preserve"> złotych brutto</w:t>
      </w:r>
      <w:r w:rsidRPr="00F73CD8">
        <w:rPr>
          <w:rFonts w:ascii="Arial Narrow" w:hAnsi="Arial Narrow"/>
          <w:sz w:val="22"/>
          <w:szCs w:val="22"/>
        </w:rPr>
        <w:t xml:space="preserve">): </w:t>
      </w:r>
      <w:r w:rsidR="008854E2" w:rsidRPr="00F73CD8">
        <w:rPr>
          <w:rFonts w:ascii="Arial Narrow" w:hAnsi="Arial Narrow"/>
          <w:sz w:val="22"/>
          <w:szCs w:val="22"/>
        </w:rPr>
        <w:t>……………</w:t>
      </w:r>
      <w:r w:rsidR="00920BA4" w:rsidRPr="00F73CD8">
        <w:rPr>
          <w:rFonts w:ascii="Arial Narrow" w:hAnsi="Arial Narrow"/>
          <w:sz w:val="22"/>
          <w:szCs w:val="22"/>
        </w:rPr>
        <w:t xml:space="preserve"> 00/100, w tym</w:t>
      </w:r>
      <w:r w:rsidR="0094273F" w:rsidRPr="00F73CD8">
        <w:rPr>
          <w:rFonts w:ascii="Arial Narrow" w:hAnsi="Arial Narrow"/>
          <w:sz w:val="22"/>
          <w:szCs w:val="22"/>
        </w:rPr>
        <w:t xml:space="preserve"> za:</w:t>
      </w:r>
    </w:p>
    <w:p w14:paraId="75C54335" w14:textId="79F77BF3" w:rsidR="00D2613D" w:rsidRPr="00F73CD8" w:rsidRDefault="00920BA4" w:rsidP="00616D5C">
      <w:pPr>
        <w:pStyle w:val="Tekstpodstawowywcity"/>
        <w:numPr>
          <w:ilvl w:val="0"/>
          <w:numId w:val="27"/>
        </w:numPr>
        <w:tabs>
          <w:tab w:val="left" w:pos="0"/>
        </w:tabs>
        <w:suppressAutoHyphens w:val="0"/>
        <w:autoSpaceDN/>
        <w:ind w:left="709"/>
        <w:jc w:val="both"/>
        <w:textAlignment w:val="auto"/>
        <w:rPr>
          <w:rFonts w:ascii="Arial Narrow" w:hAnsi="Arial Narrow"/>
          <w:sz w:val="22"/>
          <w:szCs w:val="22"/>
        </w:rPr>
      </w:pPr>
      <w:r w:rsidRPr="00F73CD8">
        <w:rPr>
          <w:rFonts w:ascii="Arial Narrow" w:hAnsi="Arial Narrow"/>
          <w:b/>
          <w:sz w:val="22"/>
          <w:szCs w:val="22"/>
        </w:rPr>
        <w:t>wykonanie p</w:t>
      </w:r>
      <w:r w:rsidR="00D2613D" w:rsidRPr="00F73CD8">
        <w:rPr>
          <w:rFonts w:ascii="Arial Narrow" w:hAnsi="Arial Narrow"/>
          <w:b/>
          <w:sz w:val="22"/>
          <w:szCs w:val="22"/>
        </w:rPr>
        <w:t>rojekt</w:t>
      </w:r>
      <w:r w:rsidRPr="00F73CD8">
        <w:rPr>
          <w:rFonts w:ascii="Arial Narrow" w:hAnsi="Arial Narrow"/>
          <w:b/>
          <w:sz w:val="22"/>
          <w:szCs w:val="22"/>
        </w:rPr>
        <w:t>u</w:t>
      </w:r>
      <w:r w:rsidR="00D2613D" w:rsidRPr="00F73CD8">
        <w:rPr>
          <w:rFonts w:ascii="Arial Narrow" w:hAnsi="Arial Narrow"/>
          <w:b/>
          <w:sz w:val="22"/>
          <w:szCs w:val="22"/>
        </w:rPr>
        <w:t xml:space="preserve"> procesow</w:t>
      </w:r>
      <w:r w:rsidRPr="00F73CD8">
        <w:rPr>
          <w:rFonts w:ascii="Arial Narrow" w:hAnsi="Arial Narrow"/>
          <w:b/>
          <w:sz w:val="22"/>
          <w:szCs w:val="22"/>
        </w:rPr>
        <w:t>ego</w:t>
      </w:r>
      <w:r w:rsidR="00D2613D" w:rsidRPr="00F73CD8">
        <w:rPr>
          <w:rFonts w:ascii="Arial Narrow" w:hAnsi="Arial Narrow"/>
          <w:sz w:val="22"/>
          <w:szCs w:val="22"/>
        </w:rPr>
        <w:t>:</w:t>
      </w:r>
      <w:r w:rsidR="009D707B" w:rsidRPr="00F73CD8">
        <w:rPr>
          <w:rFonts w:ascii="Arial Narrow" w:hAnsi="Arial Narrow"/>
          <w:sz w:val="22"/>
          <w:szCs w:val="22"/>
        </w:rPr>
        <w:t xml:space="preserve"> ………</w:t>
      </w:r>
      <w:r w:rsidRPr="00F73CD8">
        <w:rPr>
          <w:rFonts w:ascii="Arial Narrow" w:hAnsi="Arial Narrow"/>
          <w:sz w:val="22"/>
          <w:szCs w:val="22"/>
        </w:rPr>
        <w:t>……..</w:t>
      </w:r>
      <w:r w:rsidR="009D707B" w:rsidRPr="00F73CD8">
        <w:rPr>
          <w:rFonts w:ascii="Arial Narrow" w:hAnsi="Arial Narrow"/>
          <w:sz w:val="22"/>
          <w:szCs w:val="22"/>
        </w:rPr>
        <w:t>…. złotych netto + ……………… złotych (23%) VAT  = </w:t>
      </w:r>
      <w:r w:rsidR="009D707B" w:rsidRPr="00F73CD8">
        <w:rPr>
          <w:rFonts w:ascii="Arial Narrow" w:hAnsi="Arial Narrow"/>
          <w:b/>
          <w:sz w:val="22"/>
          <w:szCs w:val="22"/>
        </w:rPr>
        <w:t>………… złotych brutto</w:t>
      </w:r>
      <w:r w:rsidR="009D707B" w:rsidRPr="00F73CD8">
        <w:rPr>
          <w:rFonts w:ascii="Arial Narrow" w:hAnsi="Arial Narrow"/>
          <w:sz w:val="22"/>
          <w:szCs w:val="22"/>
        </w:rPr>
        <w:t xml:space="preserve"> (słownie): ……</w:t>
      </w:r>
      <w:r w:rsidR="003111DD" w:rsidRPr="00F73CD8">
        <w:rPr>
          <w:rFonts w:ascii="Arial Narrow" w:hAnsi="Arial Narrow"/>
          <w:sz w:val="22"/>
          <w:szCs w:val="22"/>
        </w:rPr>
        <w:t>……………………………………………………….</w:t>
      </w:r>
      <w:r w:rsidR="00616D5C" w:rsidRPr="00F73CD8">
        <w:rPr>
          <w:rFonts w:ascii="Arial Narrow" w:hAnsi="Arial Narrow"/>
          <w:sz w:val="22"/>
          <w:szCs w:val="22"/>
        </w:rPr>
        <w:t>……… 00/100,</w:t>
      </w:r>
    </w:p>
    <w:p w14:paraId="38B45A43" w14:textId="77777777" w:rsidR="00616D5C" w:rsidRPr="00F73CD8" w:rsidRDefault="00616D5C" w:rsidP="00616D5C">
      <w:pPr>
        <w:pStyle w:val="Tekstpodstawowywcity"/>
        <w:tabs>
          <w:tab w:val="left" w:pos="0"/>
        </w:tabs>
        <w:suppressAutoHyphens w:val="0"/>
        <w:autoSpaceDN/>
        <w:ind w:left="709" w:firstLine="0"/>
        <w:jc w:val="both"/>
        <w:textAlignment w:val="auto"/>
        <w:rPr>
          <w:rFonts w:ascii="Arial Narrow" w:hAnsi="Arial Narrow"/>
          <w:sz w:val="22"/>
          <w:szCs w:val="22"/>
        </w:rPr>
      </w:pPr>
    </w:p>
    <w:p w14:paraId="69B3416A" w14:textId="4010167C" w:rsidR="00184644" w:rsidRPr="00F73CD8" w:rsidRDefault="003111DD" w:rsidP="00184644">
      <w:pPr>
        <w:pStyle w:val="Akapitzlist"/>
        <w:numPr>
          <w:ilvl w:val="0"/>
          <w:numId w:val="27"/>
        </w:numPr>
        <w:jc w:val="both"/>
        <w:rPr>
          <w:rFonts w:ascii="Arial Narrow" w:hAnsi="Arial Narrow" w:cs="Times New Roman"/>
          <w:sz w:val="22"/>
          <w:szCs w:val="22"/>
        </w:rPr>
      </w:pPr>
      <w:r w:rsidRPr="00F73CD8">
        <w:rPr>
          <w:rFonts w:ascii="Arial Narrow" w:hAnsi="Arial Narrow"/>
          <w:b/>
          <w:sz w:val="22"/>
          <w:szCs w:val="22"/>
        </w:rPr>
        <w:t>wykonanie projektu technicznego (wykonawczego)</w:t>
      </w:r>
      <w:r w:rsidR="00D2613D" w:rsidRPr="00F73CD8">
        <w:rPr>
          <w:rFonts w:ascii="Arial Narrow" w:hAnsi="Arial Narrow"/>
          <w:sz w:val="22"/>
          <w:szCs w:val="22"/>
        </w:rPr>
        <w:t>:</w:t>
      </w:r>
      <w:r w:rsidR="00AE163E" w:rsidRPr="00F73CD8">
        <w:rPr>
          <w:rFonts w:ascii="Arial Narrow" w:hAnsi="Arial Narrow"/>
          <w:sz w:val="22"/>
          <w:szCs w:val="22"/>
        </w:rPr>
        <w:t xml:space="preserve"> </w:t>
      </w:r>
      <w:r w:rsidRPr="00F73CD8">
        <w:rPr>
          <w:rFonts w:ascii="Arial Narrow" w:hAnsi="Arial Narrow"/>
          <w:sz w:val="22"/>
          <w:szCs w:val="22"/>
        </w:rPr>
        <w:t>……………..…. złotych nett</w:t>
      </w:r>
      <w:r w:rsidR="00184644" w:rsidRPr="00F73CD8">
        <w:rPr>
          <w:rFonts w:ascii="Arial Narrow" w:hAnsi="Arial Narrow"/>
          <w:sz w:val="22"/>
          <w:szCs w:val="22"/>
        </w:rPr>
        <w:t xml:space="preserve">o + …… … złotych (23%) VAT = </w:t>
      </w:r>
      <w:r w:rsidRPr="00F73CD8">
        <w:rPr>
          <w:rFonts w:ascii="Arial Narrow" w:hAnsi="Arial Narrow"/>
          <w:b/>
          <w:sz w:val="22"/>
          <w:szCs w:val="22"/>
        </w:rPr>
        <w:t>………… złotych brutto</w:t>
      </w:r>
      <w:r w:rsidRPr="00F73CD8">
        <w:rPr>
          <w:rFonts w:ascii="Arial Narrow" w:hAnsi="Arial Narrow"/>
          <w:sz w:val="22"/>
          <w:szCs w:val="22"/>
        </w:rPr>
        <w:t xml:space="preserve"> (słownie): …………………………………………………….</w:t>
      </w:r>
      <w:r w:rsidR="00184644" w:rsidRPr="00F73CD8">
        <w:rPr>
          <w:rFonts w:ascii="Arial Narrow" w:hAnsi="Arial Narrow"/>
          <w:sz w:val="22"/>
          <w:szCs w:val="22"/>
        </w:rPr>
        <w:t>…</w:t>
      </w:r>
      <w:r w:rsidRPr="00F73CD8">
        <w:rPr>
          <w:rFonts w:ascii="Arial Narrow" w:hAnsi="Arial Narrow"/>
          <w:sz w:val="22"/>
          <w:szCs w:val="22"/>
        </w:rPr>
        <w:t xml:space="preserve"> 00/100.</w:t>
      </w:r>
    </w:p>
    <w:p w14:paraId="0F4C990E" w14:textId="77777777" w:rsidR="00184644" w:rsidRPr="00F73CD8" w:rsidRDefault="00184644" w:rsidP="00184644">
      <w:pPr>
        <w:pStyle w:val="Akapitzlist"/>
        <w:rPr>
          <w:rFonts w:ascii="Arial Narrow" w:hAnsi="Arial Narrow"/>
          <w:sz w:val="22"/>
          <w:szCs w:val="22"/>
        </w:rPr>
      </w:pPr>
    </w:p>
    <w:p w14:paraId="04BE4155" w14:textId="1E34BA00" w:rsidR="005820A8" w:rsidRPr="00F73CD8" w:rsidRDefault="005820A8" w:rsidP="005820A8">
      <w:pPr>
        <w:pStyle w:val="Tekstpodstawowywcity"/>
        <w:numPr>
          <w:ilvl w:val="0"/>
          <w:numId w:val="27"/>
        </w:numPr>
        <w:tabs>
          <w:tab w:val="left" w:pos="0"/>
        </w:tabs>
        <w:suppressAutoHyphens w:val="0"/>
        <w:autoSpaceDN/>
        <w:jc w:val="both"/>
        <w:textAlignment w:val="auto"/>
        <w:rPr>
          <w:rFonts w:ascii="Arial Narrow" w:hAnsi="Arial Narrow"/>
          <w:sz w:val="22"/>
          <w:szCs w:val="22"/>
        </w:rPr>
      </w:pPr>
      <w:r w:rsidRPr="00F73CD8">
        <w:rPr>
          <w:rFonts w:ascii="Arial Narrow" w:hAnsi="Arial Narrow"/>
          <w:b/>
          <w:sz w:val="22"/>
          <w:szCs w:val="22"/>
        </w:rPr>
        <w:t>opracowanie dokumentacji formalno – prawnej</w:t>
      </w:r>
      <w:r w:rsidRPr="00F73CD8">
        <w:rPr>
          <w:rFonts w:ascii="Arial Narrow" w:hAnsi="Arial Narrow"/>
          <w:sz w:val="22"/>
          <w:szCs w:val="22"/>
        </w:rPr>
        <w:t>:</w:t>
      </w:r>
      <w:r w:rsidRPr="00F73CD8">
        <w:rPr>
          <w:rFonts w:ascii="Arial Narrow" w:hAnsi="Arial Narrow"/>
          <w:sz w:val="22"/>
          <w:szCs w:val="22"/>
        </w:rPr>
        <w:tab/>
        <w:t xml:space="preserve">……………..…. złotych netto + …………… złotych (23%) VAT  = </w:t>
      </w:r>
      <w:r w:rsidRPr="00F73CD8">
        <w:rPr>
          <w:rFonts w:ascii="Arial Narrow" w:hAnsi="Arial Narrow"/>
          <w:b/>
          <w:sz w:val="22"/>
          <w:szCs w:val="22"/>
        </w:rPr>
        <w:t>………… złotych brutto</w:t>
      </w:r>
      <w:r w:rsidRPr="00F73CD8">
        <w:rPr>
          <w:rFonts w:ascii="Arial Narrow" w:hAnsi="Arial Narrow"/>
          <w:sz w:val="22"/>
          <w:szCs w:val="22"/>
        </w:rPr>
        <w:t xml:space="preserve"> (słownie): ………………………………………………….…… 00/100,</w:t>
      </w:r>
    </w:p>
    <w:p w14:paraId="37908958" w14:textId="77777777" w:rsidR="00184644" w:rsidRPr="00F73CD8" w:rsidRDefault="00184644" w:rsidP="001E5E6A">
      <w:pPr>
        <w:pStyle w:val="Tekstpodstawowywcity"/>
        <w:tabs>
          <w:tab w:val="left" w:pos="0"/>
        </w:tabs>
        <w:suppressAutoHyphens w:val="0"/>
        <w:autoSpaceDN/>
        <w:ind w:left="0" w:firstLine="0"/>
        <w:jc w:val="both"/>
        <w:textAlignment w:val="auto"/>
        <w:rPr>
          <w:rFonts w:ascii="Arial Narrow" w:hAnsi="Arial Narrow"/>
          <w:sz w:val="22"/>
          <w:szCs w:val="22"/>
        </w:rPr>
      </w:pPr>
    </w:p>
    <w:p w14:paraId="1EFC78AC" w14:textId="60AB6381" w:rsidR="00616D5C" w:rsidRPr="00F73CD8" w:rsidRDefault="00616D5C" w:rsidP="00616D5C">
      <w:pPr>
        <w:pStyle w:val="Tekstpodstawowywcity"/>
        <w:numPr>
          <w:ilvl w:val="0"/>
          <w:numId w:val="27"/>
        </w:numPr>
        <w:tabs>
          <w:tab w:val="left" w:pos="0"/>
        </w:tabs>
        <w:suppressAutoHyphens w:val="0"/>
        <w:autoSpaceDN/>
        <w:jc w:val="both"/>
        <w:textAlignment w:val="auto"/>
        <w:rPr>
          <w:rFonts w:ascii="Arial Narrow" w:hAnsi="Arial Narrow"/>
          <w:sz w:val="22"/>
          <w:szCs w:val="22"/>
        </w:rPr>
      </w:pPr>
      <w:r w:rsidRPr="00F73CD8">
        <w:rPr>
          <w:rFonts w:ascii="Arial Narrow" w:hAnsi="Arial Narrow"/>
          <w:b/>
          <w:sz w:val="22"/>
          <w:szCs w:val="22"/>
        </w:rPr>
        <w:t>pełnienie nadzoru autorskiego w trakcie realizacji robót budowlanych</w:t>
      </w:r>
      <w:r w:rsidRPr="00F73CD8">
        <w:rPr>
          <w:rFonts w:ascii="Arial Narrow" w:hAnsi="Arial Narrow"/>
          <w:sz w:val="22"/>
          <w:szCs w:val="22"/>
        </w:rPr>
        <w:t>: ……………..…. złotych nett</w:t>
      </w:r>
      <w:r w:rsidR="00184644" w:rsidRPr="00F73CD8">
        <w:rPr>
          <w:rFonts w:ascii="Arial Narrow" w:hAnsi="Arial Narrow"/>
          <w:sz w:val="22"/>
          <w:szCs w:val="22"/>
        </w:rPr>
        <w:t xml:space="preserve">o + ……………… złotych (23%) VAT  = </w:t>
      </w:r>
      <w:r w:rsidR="00184644" w:rsidRPr="00F73CD8">
        <w:rPr>
          <w:rFonts w:ascii="Arial Narrow" w:hAnsi="Arial Narrow"/>
          <w:b/>
          <w:sz w:val="22"/>
          <w:szCs w:val="22"/>
        </w:rPr>
        <w:t>…</w:t>
      </w:r>
      <w:r w:rsidRPr="00F73CD8">
        <w:rPr>
          <w:rFonts w:ascii="Arial Narrow" w:hAnsi="Arial Narrow"/>
          <w:b/>
          <w:sz w:val="22"/>
          <w:szCs w:val="22"/>
        </w:rPr>
        <w:t>… złotych brutto</w:t>
      </w:r>
      <w:r w:rsidR="00184644" w:rsidRPr="00F73CD8">
        <w:rPr>
          <w:rFonts w:ascii="Arial Narrow" w:hAnsi="Arial Narrow"/>
          <w:sz w:val="22"/>
          <w:szCs w:val="22"/>
        </w:rPr>
        <w:t xml:space="preserve"> (słownie): …</w:t>
      </w:r>
      <w:r w:rsidRPr="00F73CD8">
        <w:rPr>
          <w:rFonts w:ascii="Arial Narrow" w:hAnsi="Arial Narrow"/>
          <w:sz w:val="22"/>
          <w:szCs w:val="22"/>
        </w:rPr>
        <w:t>…………………………</w:t>
      </w:r>
      <w:r w:rsidR="00881201" w:rsidRPr="00F73CD8">
        <w:rPr>
          <w:rFonts w:ascii="Arial Narrow" w:hAnsi="Arial Narrow"/>
          <w:sz w:val="22"/>
          <w:szCs w:val="22"/>
        </w:rPr>
        <w:t>… 00/100,</w:t>
      </w:r>
    </w:p>
    <w:p w14:paraId="47EB1B7C" w14:textId="77777777" w:rsidR="00881201" w:rsidRPr="00F73CD8" w:rsidRDefault="00881201" w:rsidP="00881201">
      <w:pPr>
        <w:pStyle w:val="Tekstpodstawowywcity"/>
        <w:tabs>
          <w:tab w:val="left" w:pos="0"/>
        </w:tabs>
        <w:suppressAutoHyphens w:val="0"/>
        <w:autoSpaceDN/>
        <w:ind w:left="720" w:firstLine="0"/>
        <w:jc w:val="both"/>
        <w:textAlignment w:val="auto"/>
        <w:rPr>
          <w:rFonts w:ascii="Arial Narrow" w:hAnsi="Arial Narrow"/>
          <w:sz w:val="22"/>
          <w:szCs w:val="22"/>
        </w:rPr>
      </w:pPr>
    </w:p>
    <w:p w14:paraId="3C9914A8" w14:textId="08B5F7AB" w:rsidR="00881201" w:rsidRPr="00F73CD8" w:rsidRDefault="00881201" w:rsidP="00881201">
      <w:pPr>
        <w:pStyle w:val="Tekstpodstawowywcity"/>
        <w:numPr>
          <w:ilvl w:val="0"/>
          <w:numId w:val="27"/>
        </w:numPr>
        <w:tabs>
          <w:tab w:val="left" w:pos="0"/>
        </w:tabs>
        <w:suppressAutoHyphens w:val="0"/>
        <w:autoSpaceDN/>
        <w:jc w:val="both"/>
        <w:textAlignment w:val="auto"/>
        <w:rPr>
          <w:rFonts w:ascii="Arial Narrow" w:hAnsi="Arial Narrow"/>
          <w:sz w:val="22"/>
          <w:szCs w:val="22"/>
        </w:rPr>
      </w:pPr>
      <w:r w:rsidRPr="00F73CD8">
        <w:rPr>
          <w:rFonts w:ascii="Arial Narrow" w:hAnsi="Arial Narrow"/>
          <w:b/>
          <w:sz w:val="22"/>
          <w:szCs w:val="22"/>
        </w:rPr>
        <w:t xml:space="preserve">wykonanie </w:t>
      </w:r>
      <w:r w:rsidRPr="00F73CD8">
        <w:rPr>
          <w:rFonts w:ascii="Arial Narrow" w:hAnsi="Arial Narrow" w:cs="Arial"/>
          <w:b/>
          <w:sz w:val="22"/>
          <w:szCs w:val="22"/>
        </w:rPr>
        <w:t>projektu powykonawczego</w:t>
      </w:r>
      <w:r w:rsidRPr="00F73CD8">
        <w:rPr>
          <w:rFonts w:ascii="Arial Narrow" w:hAnsi="Arial Narrow"/>
          <w:b/>
          <w:sz w:val="22"/>
          <w:szCs w:val="22"/>
        </w:rPr>
        <w:t xml:space="preserve"> </w:t>
      </w:r>
      <w:r w:rsidRPr="00F73CD8">
        <w:rPr>
          <w:rFonts w:ascii="Arial Narrow" w:hAnsi="Arial Narrow"/>
          <w:sz w:val="22"/>
          <w:szCs w:val="22"/>
        </w:rPr>
        <w:t>……………..…. złotych netto + ……………… złotych (23%) VAT  = </w:t>
      </w:r>
      <w:r w:rsidRPr="00F73CD8">
        <w:rPr>
          <w:rFonts w:ascii="Arial Narrow" w:hAnsi="Arial Narrow"/>
          <w:b/>
          <w:sz w:val="22"/>
          <w:szCs w:val="22"/>
        </w:rPr>
        <w:t>………… złotych brutto</w:t>
      </w:r>
      <w:r w:rsidRPr="00F73CD8">
        <w:rPr>
          <w:rFonts w:ascii="Arial Narrow" w:hAnsi="Arial Narrow"/>
          <w:sz w:val="22"/>
          <w:szCs w:val="22"/>
        </w:rPr>
        <w:t xml:space="preserve"> (słownie): …………………………………………………………….……… 00/100.</w:t>
      </w:r>
    </w:p>
    <w:p w14:paraId="26CFA853" w14:textId="51204003" w:rsidR="00D2613D" w:rsidRPr="00F73CD8" w:rsidRDefault="00D2613D" w:rsidP="001E5E6A">
      <w:pPr>
        <w:pStyle w:val="Tekstpodstawowywcity"/>
        <w:tabs>
          <w:tab w:val="left" w:pos="0"/>
        </w:tabs>
        <w:suppressAutoHyphens w:val="0"/>
        <w:autoSpaceDN/>
        <w:ind w:left="720" w:firstLine="0"/>
        <w:jc w:val="both"/>
        <w:textAlignment w:val="auto"/>
        <w:rPr>
          <w:rFonts w:ascii="Arial Narrow" w:hAnsi="Arial Narrow"/>
          <w:sz w:val="22"/>
          <w:szCs w:val="22"/>
        </w:rPr>
      </w:pPr>
    </w:p>
    <w:p w14:paraId="730789C5" w14:textId="77777777" w:rsidR="00760D5E" w:rsidRPr="00F73CD8" w:rsidRDefault="00760D5E" w:rsidP="00057944">
      <w:pPr>
        <w:numPr>
          <w:ilvl w:val="1"/>
          <w:numId w:val="18"/>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Powyższe wynagrodzenie zostało określone na podstawie oferty Wykonawcy.</w:t>
      </w:r>
    </w:p>
    <w:p w14:paraId="033D308C" w14:textId="56FEEE43" w:rsidR="00760D5E" w:rsidRPr="00F73CD8" w:rsidRDefault="00F66FE0" w:rsidP="00F66FE0">
      <w:pPr>
        <w:numPr>
          <w:ilvl w:val="1"/>
          <w:numId w:val="18"/>
        </w:numPr>
        <w:suppressAutoHyphens w:val="0"/>
        <w:autoSpaceDN/>
        <w:ind w:left="306" w:hanging="306"/>
        <w:jc w:val="both"/>
        <w:textAlignment w:val="auto"/>
        <w:rPr>
          <w:rFonts w:ascii="Arial Narrow" w:hAnsi="Arial Narrow"/>
          <w:sz w:val="22"/>
          <w:szCs w:val="22"/>
          <w:lang w:bidi="pl-PL"/>
        </w:rPr>
      </w:pPr>
      <w:r w:rsidRPr="00F73CD8">
        <w:rPr>
          <w:rFonts w:ascii="Arial Narrow" w:hAnsi="Arial Narrow"/>
          <w:sz w:val="22"/>
          <w:szCs w:val="22"/>
          <w:lang w:bidi="pl-PL"/>
        </w:rPr>
        <w:t xml:space="preserve">Strony postanawiają że rozliczenie za wykonanie przedmiotu umowy będzie odbywać się fakturami </w:t>
      </w:r>
      <w:r w:rsidR="00184644" w:rsidRPr="00F73CD8">
        <w:rPr>
          <w:rFonts w:ascii="Arial Narrow" w:hAnsi="Arial Narrow"/>
          <w:sz w:val="22"/>
          <w:szCs w:val="22"/>
          <w:lang w:bidi="pl-PL"/>
        </w:rPr>
        <w:t>częściowymi</w:t>
      </w:r>
      <w:r w:rsidRPr="00F73CD8">
        <w:rPr>
          <w:rFonts w:ascii="Arial Narrow" w:hAnsi="Arial Narrow"/>
          <w:sz w:val="22"/>
          <w:szCs w:val="22"/>
          <w:lang w:bidi="pl-PL"/>
        </w:rPr>
        <w:t xml:space="preserve">. Podstawą do wystawienia faktury częściowej będzie podpisany przez strony protokół </w:t>
      </w:r>
      <w:r w:rsidR="001E5E6A" w:rsidRPr="00F73CD8">
        <w:rPr>
          <w:rFonts w:ascii="Arial Narrow" w:hAnsi="Arial Narrow"/>
          <w:sz w:val="22"/>
          <w:szCs w:val="22"/>
          <w:lang w:bidi="pl-PL"/>
        </w:rPr>
        <w:t xml:space="preserve">zdawczo – odbiorczy </w:t>
      </w:r>
      <w:r w:rsidRPr="00F73CD8">
        <w:rPr>
          <w:rFonts w:ascii="Arial Narrow" w:hAnsi="Arial Narrow"/>
          <w:sz w:val="22"/>
          <w:szCs w:val="22"/>
          <w:lang w:bidi="pl-PL"/>
        </w:rPr>
        <w:t>wykonania częściowego przedmiotu umowy, o którym mowa w §3 umowy.</w:t>
      </w:r>
    </w:p>
    <w:p w14:paraId="5D7C2693" w14:textId="4CFA15C4" w:rsidR="00760D5E" w:rsidRPr="00F73CD8" w:rsidRDefault="00C77194" w:rsidP="00057944">
      <w:pPr>
        <w:numPr>
          <w:ilvl w:val="1"/>
          <w:numId w:val="18"/>
        </w:numPr>
        <w:suppressAutoHyphens w:val="0"/>
        <w:autoSpaceDN/>
        <w:ind w:left="306" w:hanging="306"/>
        <w:jc w:val="both"/>
        <w:textAlignment w:val="auto"/>
        <w:rPr>
          <w:rFonts w:ascii="Arial Narrow" w:hAnsi="Arial Narrow"/>
          <w:sz w:val="22"/>
          <w:szCs w:val="22"/>
        </w:rPr>
      </w:pPr>
      <w:r w:rsidRPr="00F73CD8">
        <w:rPr>
          <w:rFonts w:ascii="Arial Narrow" w:hAnsi="Arial Narrow"/>
          <w:sz w:val="22"/>
          <w:szCs w:val="22"/>
        </w:rPr>
        <w:t>Faktury</w:t>
      </w:r>
      <w:r w:rsidR="001E5E6A" w:rsidRPr="00F73CD8">
        <w:rPr>
          <w:rFonts w:ascii="Arial Narrow" w:hAnsi="Arial Narrow"/>
          <w:sz w:val="22"/>
          <w:szCs w:val="22"/>
        </w:rPr>
        <w:t xml:space="preserve"> częściowe</w:t>
      </w:r>
      <w:r w:rsidR="00760D5E" w:rsidRPr="00F73CD8">
        <w:rPr>
          <w:rFonts w:ascii="Arial Narrow" w:hAnsi="Arial Narrow"/>
          <w:sz w:val="22"/>
          <w:szCs w:val="22"/>
        </w:rPr>
        <w:t xml:space="preserve"> będ</w:t>
      </w:r>
      <w:r w:rsidRPr="00F73CD8">
        <w:rPr>
          <w:rFonts w:ascii="Arial Narrow" w:hAnsi="Arial Narrow"/>
          <w:sz w:val="22"/>
          <w:szCs w:val="22"/>
        </w:rPr>
        <w:t xml:space="preserve">ą </w:t>
      </w:r>
      <w:r w:rsidR="00760D5E" w:rsidRPr="00F73CD8">
        <w:rPr>
          <w:rFonts w:ascii="Arial Narrow" w:hAnsi="Arial Narrow"/>
          <w:sz w:val="22"/>
          <w:szCs w:val="22"/>
        </w:rPr>
        <w:t>płatn</w:t>
      </w:r>
      <w:r w:rsidRPr="00F73CD8">
        <w:rPr>
          <w:rFonts w:ascii="Arial Narrow" w:hAnsi="Arial Narrow"/>
          <w:sz w:val="22"/>
          <w:szCs w:val="22"/>
        </w:rPr>
        <w:t>e</w:t>
      </w:r>
      <w:r w:rsidR="00760D5E" w:rsidRPr="00F73CD8">
        <w:rPr>
          <w:rFonts w:ascii="Arial Narrow" w:hAnsi="Arial Narrow"/>
          <w:sz w:val="22"/>
          <w:szCs w:val="22"/>
        </w:rPr>
        <w:t xml:space="preserve"> </w:t>
      </w:r>
      <w:r w:rsidR="001E3A0C" w:rsidRPr="00F73CD8">
        <w:rPr>
          <w:rFonts w:ascii="Arial Narrow" w:hAnsi="Arial Narrow"/>
          <w:sz w:val="22"/>
          <w:szCs w:val="22"/>
        </w:rPr>
        <w:t>w terminie 30 dni od dnia dostarczenia do siedziby Zamawiającego prawidłowo wystawionej faktury</w:t>
      </w:r>
      <w:r w:rsidRPr="00F73CD8">
        <w:rPr>
          <w:rFonts w:ascii="Arial Narrow" w:hAnsi="Arial Narrow"/>
          <w:sz w:val="22"/>
          <w:szCs w:val="22"/>
        </w:rPr>
        <w:t xml:space="preserve"> częściowej</w:t>
      </w:r>
      <w:r w:rsidR="001E5E6A" w:rsidRPr="00F73CD8">
        <w:rPr>
          <w:rFonts w:ascii="Arial Narrow" w:hAnsi="Arial Narrow"/>
          <w:sz w:val="22"/>
          <w:szCs w:val="22"/>
        </w:rPr>
        <w:t xml:space="preserve"> wraz z obustronnie podpisanym protokołem </w:t>
      </w:r>
      <w:r w:rsidR="000D65F9" w:rsidRPr="00F73CD8">
        <w:rPr>
          <w:rFonts w:ascii="Arial Narrow" w:hAnsi="Arial Narrow"/>
          <w:sz w:val="22"/>
          <w:szCs w:val="22"/>
        </w:rPr>
        <w:t>zdawczo – odbiorczym</w:t>
      </w:r>
      <w:r w:rsidR="001E3A0C" w:rsidRPr="00F73CD8">
        <w:rPr>
          <w:rFonts w:ascii="Arial Narrow" w:hAnsi="Arial Narrow"/>
          <w:sz w:val="22"/>
          <w:szCs w:val="22"/>
        </w:rPr>
        <w:t xml:space="preserve">, </w:t>
      </w:r>
      <w:r w:rsidR="00760D5E" w:rsidRPr="00F73CD8">
        <w:rPr>
          <w:rFonts w:ascii="Arial Narrow" w:hAnsi="Arial Narrow"/>
          <w:sz w:val="22"/>
          <w:szCs w:val="22"/>
        </w:rPr>
        <w:t>przelewem na numer rachunku bankowego Wykonawcy nr</w:t>
      </w:r>
      <w:r w:rsidR="00760D5E" w:rsidRPr="00F73CD8">
        <w:rPr>
          <w:rFonts w:ascii="Arial Narrow" w:hAnsi="Arial Narrow"/>
          <w:b/>
          <w:sz w:val="22"/>
          <w:szCs w:val="22"/>
        </w:rPr>
        <w:t> </w:t>
      </w:r>
      <w:r w:rsidR="008854E2" w:rsidRPr="00F73CD8">
        <w:rPr>
          <w:rFonts w:ascii="Arial Narrow" w:hAnsi="Arial Narrow"/>
          <w:b/>
          <w:sz w:val="22"/>
          <w:szCs w:val="22"/>
        </w:rPr>
        <w:t>…………………………</w:t>
      </w:r>
      <w:r w:rsidR="00760D5E" w:rsidRPr="00F73CD8">
        <w:rPr>
          <w:rFonts w:ascii="Arial Narrow" w:hAnsi="Arial Narrow"/>
          <w:sz w:val="22"/>
          <w:szCs w:val="22"/>
        </w:rPr>
        <w:t xml:space="preserve">, </w:t>
      </w:r>
      <w:r w:rsidR="00760D5E" w:rsidRPr="00F73CD8">
        <w:rPr>
          <w:rFonts w:ascii="Arial Narrow" w:hAnsi="Arial Narrow"/>
          <w:b/>
          <w:sz w:val="22"/>
          <w:szCs w:val="22"/>
        </w:rPr>
        <w:t xml:space="preserve">w banku </w:t>
      </w:r>
      <w:r w:rsidR="008854E2" w:rsidRPr="00F73CD8">
        <w:rPr>
          <w:rFonts w:ascii="Arial Narrow" w:hAnsi="Arial Narrow"/>
          <w:b/>
          <w:sz w:val="22"/>
          <w:szCs w:val="22"/>
        </w:rPr>
        <w:t>……………..</w:t>
      </w:r>
      <w:r w:rsidR="00760D5E" w:rsidRPr="00F73CD8">
        <w:rPr>
          <w:rFonts w:ascii="Arial Narrow" w:hAnsi="Arial Narrow"/>
          <w:color w:val="000000" w:themeColor="text1"/>
          <w:sz w:val="22"/>
          <w:szCs w:val="22"/>
        </w:rPr>
        <w:t xml:space="preserve">. </w:t>
      </w:r>
      <w:r w:rsidR="00760D5E" w:rsidRPr="00F73CD8">
        <w:rPr>
          <w:rFonts w:ascii="Arial Narrow" w:hAnsi="Arial Narrow"/>
          <w:sz w:val="22"/>
          <w:szCs w:val="22"/>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7EE0CCB0" w14:textId="77777777" w:rsidR="00760D5E" w:rsidRPr="00F73CD8" w:rsidRDefault="00760D5E" w:rsidP="00057944">
      <w:pPr>
        <w:numPr>
          <w:ilvl w:val="1"/>
          <w:numId w:val="18"/>
        </w:numPr>
        <w:suppressAutoHyphens w:val="0"/>
        <w:autoSpaceDN/>
        <w:ind w:left="306" w:hanging="306"/>
        <w:jc w:val="both"/>
        <w:textAlignment w:val="auto"/>
        <w:rPr>
          <w:rFonts w:ascii="Arial Narrow" w:hAnsi="Arial Narrow"/>
          <w:sz w:val="22"/>
          <w:szCs w:val="22"/>
        </w:rPr>
      </w:pPr>
      <w:r w:rsidRPr="00F73CD8">
        <w:rPr>
          <w:rFonts w:ascii="Arial Narrow" w:hAnsi="Arial Narrow"/>
          <w:sz w:val="22"/>
          <w:szCs w:val="22"/>
        </w:rPr>
        <w:t>Za datę zapłaty przyjmuje się datę obciążenia rachunku Zamawiającego.</w:t>
      </w:r>
    </w:p>
    <w:p w14:paraId="11197360" w14:textId="77777777" w:rsidR="00760D5E" w:rsidRPr="00F73CD8" w:rsidRDefault="00760D5E" w:rsidP="00057944">
      <w:pPr>
        <w:numPr>
          <w:ilvl w:val="1"/>
          <w:numId w:val="18"/>
        </w:numPr>
        <w:suppressAutoHyphens w:val="0"/>
        <w:autoSpaceDN/>
        <w:ind w:left="306" w:hanging="306"/>
        <w:jc w:val="both"/>
        <w:textAlignment w:val="auto"/>
        <w:rPr>
          <w:rFonts w:ascii="Arial Narrow" w:hAnsi="Arial Narrow"/>
          <w:sz w:val="22"/>
          <w:szCs w:val="22"/>
        </w:rPr>
      </w:pPr>
      <w:r w:rsidRPr="00F73CD8">
        <w:rPr>
          <w:rFonts w:ascii="Arial Narrow" w:hAnsi="Arial Narrow"/>
          <w:sz w:val="22"/>
          <w:szCs w:val="22"/>
        </w:rPr>
        <w:t>Wykonawca nie może żądać podwyższenia należnego mu wynagrodzenia, chociażby w chwili zawarcia umowy nie można było przewidzieć kosztów prac niezbędnych do prawidłowego wykonania przedmiotu umowy.</w:t>
      </w:r>
    </w:p>
    <w:p w14:paraId="186BF209" w14:textId="0F613985" w:rsidR="00760D5E" w:rsidRPr="00F73CD8" w:rsidRDefault="00760D5E" w:rsidP="00057944">
      <w:pPr>
        <w:numPr>
          <w:ilvl w:val="1"/>
          <w:numId w:val="18"/>
        </w:numPr>
        <w:suppressAutoHyphens w:val="0"/>
        <w:autoSpaceDN/>
        <w:ind w:left="306" w:hanging="306"/>
        <w:jc w:val="both"/>
        <w:textAlignment w:val="auto"/>
        <w:rPr>
          <w:rFonts w:ascii="Arial Narrow" w:hAnsi="Arial Narrow"/>
          <w:sz w:val="22"/>
          <w:szCs w:val="22"/>
        </w:rPr>
      </w:pPr>
      <w:r w:rsidRPr="00F73CD8">
        <w:rPr>
          <w:rFonts w:ascii="Arial Narrow" w:hAnsi="Arial Narrow"/>
          <w:sz w:val="22"/>
          <w:szCs w:val="22"/>
        </w:rPr>
        <w:t xml:space="preserve">W przypadku nieterminowej zapłaty </w:t>
      </w:r>
      <w:r w:rsidR="00C95A62" w:rsidRPr="00F73CD8">
        <w:rPr>
          <w:rFonts w:ascii="Arial Narrow" w:hAnsi="Arial Narrow"/>
          <w:sz w:val="22"/>
          <w:szCs w:val="22"/>
        </w:rPr>
        <w:t>należności</w:t>
      </w:r>
      <w:r w:rsidRPr="00F73CD8">
        <w:rPr>
          <w:rFonts w:ascii="Arial Narrow" w:hAnsi="Arial Narrow"/>
          <w:sz w:val="22"/>
          <w:szCs w:val="22"/>
        </w:rPr>
        <w:t xml:space="preserve">, Wykonawca może naliczyć Zamawiającemu odsetki </w:t>
      </w:r>
      <w:r w:rsidR="00C95A62" w:rsidRPr="00F73CD8">
        <w:rPr>
          <w:rFonts w:ascii="Arial Narrow" w:hAnsi="Arial Narrow"/>
          <w:sz w:val="22"/>
          <w:szCs w:val="22"/>
        </w:rPr>
        <w:t xml:space="preserve">za opóźnienie </w:t>
      </w:r>
      <w:r w:rsidRPr="00F73CD8">
        <w:rPr>
          <w:rFonts w:ascii="Arial Narrow" w:hAnsi="Arial Narrow"/>
          <w:sz w:val="22"/>
          <w:szCs w:val="22"/>
        </w:rPr>
        <w:t>w  wysokości</w:t>
      </w:r>
      <w:r w:rsidR="00C95A62" w:rsidRPr="00F73CD8">
        <w:rPr>
          <w:rFonts w:ascii="Arial Narrow" w:hAnsi="Arial Narrow"/>
          <w:sz w:val="22"/>
          <w:szCs w:val="22"/>
        </w:rPr>
        <w:t xml:space="preserve"> określonej </w:t>
      </w:r>
      <w:r w:rsidR="008A4CF4" w:rsidRPr="00F73CD8">
        <w:rPr>
          <w:rFonts w:ascii="Arial Narrow" w:hAnsi="Arial Narrow"/>
          <w:sz w:val="22"/>
          <w:szCs w:val="22"/>
        </w:rPr>
        <w:t>przepisami prawa</w:t>
      </w:r>
      <w:r w:rsidRPr="00F73CD8">
        <w:rPr>
          <w:rFonts w:ascii="Arial Narrow" w:hAnsi="Arial Narrow"/>
          <w:sz w:val="22"/>
          <w:szCs w:val="22"/>
        </w:rPr>
        <w:t>.</w:t>
      </w:r>
    </w:p>
    <w:p w14:paraId="53A26DED" w14:textId="77777777" w:rsidR="00056E85" w:rsidRPr="00F73CD8" w:rsidRDefault="00056E85" w:rsidP="008F0D68">
      <w:pPr>
        <w:jc w:val="center"/>
        <w:rPr>
          <w:rFonts w:ascii="Arial Narrow" w:hAnsi="Arial Narrow"/>
          <w:b/>
          <w:sz w:val="22"/>
          <w:szCs w:val="22"/>
        </w:rPr>
      </w:pPr>
    </w:p>
    <w:p w14:paraId="7E614733" w14:textId="7492903C" w:rsidR="00712EF3" w:rsidRPr="00F73CD8" w:rsidRDefault="0033086B" w:rsidP="008F0D68">
      <w:pPr>
        <w:jc w:val="center"/>
        <w:rPr>
          <w:rFonts w:ascii="Arial Narrow" w:hAnsi="Arial Narrow"/>
          <w:sz w:val="22"/>
          <w:szCs w:val="22"/>
        </w:rPr>
      </w:pPr>
      <w:r w:rsidRPr="00F73CD8">
        <w:rPr>
          <w:rFonts w:ascii="Arial Narrow" w:hAnsi="Arial Narrow"/>
          <w:b/>
          <w:sz w:val="22"/>
          <w:szCs w:val="22"/>
        </w:rPr>
        <w:lastRenderedPageBreak/>
        <w:t>§6</w:t>
      </w:r>
    </w:p>
    <w:p w14:paraId="74F5659D" w14:textId="77777777" w:rsidR="00712EF3" w:rsidRPr="00F73CD8" w:rsidRDefault="00117FBF" w:rsidP="008F0D68">
      <w:pPr>
        <w:jc w:val="center"/>
        <w:rPr>
          <w:rFonts w:ascii="Arial Narrow" w:hAnsi="Arial Narrow"/>
          <w:b/>
          <w:sz w:val="22"/>
          <w:szCs w:val="22"/>
        </w:rPr>
      </w:pPr>
      <w:r w:rsidRPr="00F73CD8">
        <w:rPr>
          <w:rFonts w:ascii="Arial Narrow" w:hAnsi="Arial Narrow"/>
          <w:b/>
          <w:sz w:val="22"/>
          <w:szCs w:val="22"/>
        </w:rPr>
        <w:t>Warunki gwarancji</w:t>
      </w:r>
    </w:p>
    <w:p w14:paraId="4603A4BC" w14:textId="77777777" w:rsidR="005C5725" w:rsidRPr="00F73CD8" w:rsidRDefault="005C5725" w:rsidP="008F0D68">
      <w:pPr>
        <w:jc w:val="center"/>
        <w:rPr>
          <w:rFonts w:ascii="Arial Narrow" w:hAnsi="Arial Narrow"/>
          <w:sz w:val="22"/>
          <w:szCs w:val="22"/>
        </w:rPr>
      </w:pPr>
    </w:p>
    <w:p w14:paraId="35EA4718" w14:textId="12236B4B" w:rsidR="00C01955" w:rsidRPr="00C01955" w:rsidRDefault="008854E2" w:rsidP="006A2AB5">
      <w:pPr>
        <w:numPr>
          <w:ilvl w:val="0"/>
          <w:numId w:val="19"/>
        </w:numPr>
        <w:suppressAutoHyphens w:val="0"/>
        <w:autoSpaceDN/>
        <w:ind w:left="284" w:hanging="284"/>
        <w:jc w:val="both"/>
        <w:textAlignment w:val="auto"/>
        <w:rPr>
          <w:rFonts w:ascii="Arial Narrow" w:hAnsi="Arial Narrow"/>
          <w:sz w:val="22"/>
          <w:szCs w:val="22"/>
        </w:rPr>
      </w:pPr>
      <w:r w:rsidRPr="00C01955">
        <w:rPr>
          <w:rFonts w:ascii="Arial Narrow" w:hAnsi="Arial Narrow"/>
          <w:sz w:val="22"/>
          <w:szCs w:val="22"/>
        </w:rPr>
        <w:t>Wykonawca udziela Zamawiającemu gwarancji jakości na w</w:t>
      </w:r>
      <w:r w:rsidRPr="00C01955">
        <w:rPr>
          <w:rFonts w:ascii="Arial Narrow" w:hAnsi="Arial Narrow"/>
          <w:snapToGrid w:val="0"/>
          <w:sz w:val="22"/>
          <w:szCs w:val="22"/>
        </w:rPr>
        <w:t xml:space="preserve">ykonanie przedmiotu </w:t>
      </w:r>
      <w:r w:rsidR="00E761A3" w:rsidRPr="00C01955">
        <w:rPr>
          <w:rFonts w:ascii="Arial Narrow" w:hAnsi="Arial Narrow"/>
          <w:snapToGrid w:val="0"/>
          <w:sz w:val="22"/>
          <w:szCs w:val="22"/>
        </w:rPr>
        <w:t xml:space="preserve">umowy </w:t>
      </w:r>
      <w:r w:rsidR="00C01955">
        <w:rPr>
          <w:rFonts w:ascii="Arial Narrow" w:hAnsi="Arial Narrow"/>
          <w:sz w:val="22"/>
          <w:szCs w:val="22"/>
        </w:rPr>
        <w:t xml:space="preserve">na okres 36 miesięcy, </w:t>
      </w:r>
      <w:bookmarkStart w:id="0" w:name="_GoBack"/>
      <w:r w:rsidR="00C01955">
        <w:rPr>
          <w:rFonts w:ascii="Arial Narrow" w:hAnsi="Arial Narrow"/>
          <w:sz w:val="22"/>
          <w:szCs w:val="22"/>
        </w:rPr>
        <w:t>licząc od</w:t>
      </w:r>
      <w:r w:rsidR="00C01955" w:rsidRPr="00C01955">
        <w:rPr>
          <w:rFonts w:ascii="Arial Narrow" w:hAnsi="Arial Narrow"/>
          <w:sz w:val="22"/>
          <w:szCs w:val="22"/>
        </w:rPr>
        <w:t xml:space="preserve"> daty odbioru przedmiotu umowy wskazanego w § 1 ust. 2 lit e). </w:t>
      </w:r>
    </w:p>
    <w:bookmarkEnd w:id="0"/>
    <w:p w14:paraId="2B14F394" w14:textId="77B6220E" w:rsidR="008854E2" w:rsidRPr="00C01955" w:rsidRDefault="008854E2" w:rsidP="006A2AB5">
      <w:pPr>
        <w:numPr>
          <w:ilvl w:val="0"/>
          <w:numId w:val="19"/>
        </w:numPr>
        <w:suppressAutoHyphens w:val="0"/>
        <w:autoSpaceDN/>
        <w:ind w:left="284" w:hanging="284"/>
        <w:jc w:val="both"/>
        <w:textAlignment w:val="auto"/>
        <w:rPr>
          <w:rFonts w:ascii="Arial Narrow" w:hAnsi="Arial Narrow"/>
          <w:sz w:val="22"/>
          <w:szCs w:val="22"/>
        </w:rPr>
      </w:pPr>
      <w:r w:rsidRPr="00C01955">
        <w:rPr>
          <w:rFonts w:ascii="Arial Narrow" w:hAnsi="Arial Narrow"/>
          <w:sz w:val="22"/>
          <w:szCs w:val="22"/>
        </w:rPr>
        <w:t>Strony ustalają okres rękojmi za wady równy okresowi gwarancji jakości.</w:t>
      </w:r>
    </w:p>
    <w:p w14:paraId="5DD13068" w14:textId="3213E961" w:rsidR="008854E2" w:rsidRPr="00F73CD8" w:rsidRDefault="008854E2" w:rsidP="00057944">
      <w:pPr>
        <w:numPr>
          <w:ilvl w:val="0"/>
          <w:numId w:val="19"/>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W przypadku wystąpienia wad, usterek lub wad ukrytych w </w:t>
      </w:r>
      <w:r w:rsidR="00C77194" w:rsidRPr="00F73CD8">
        <w:rPr>
          <w:rFonts w:ascii="Arial Narrow" w:hAnsi="Arial Narrow"/>
          <w:sz w:val="22"/>
          <w:szCs w:val="22"/>
        </w:rPr>
        <w:t>przedmiocie umowy</w:t>
      </w:r>
      <w:r w:rsidR="000D65F9" w:rsidRPr="00F73CD8">
        <w:rPr>
          <w:rFonts w:ascii="Arial Narrow" w:hAnsi="Arial Narrow"/>
          <w:sz w:val="22"/>
          <w:szCs w:val="22"/>
        </w:rPr>
        <w:t>, o którym mowa §1 ust. 2</w:t>
      </w:r>
      <w:r w:rsidR="0082742E" w:rsidRPr="00F73CD8">
        <w:rPr>
          <w:rFonts w:ascii="Arial Narrow" w:hAnsi="Arial Narrow"/>
          <w:sz w:val="22"/>
          <w:szCs w:val="22"/>
        </w:rPr>
        <w:t xml:space="preserve"> odpowiednio</w:t>
      </w:r>
      <w:r w:rsidR="000D65F9" w:rsidRPr="00F73CD8">
        <w:rPr>
          <w:rFonts w:ascii="Arial Narrow" w:hAnsi="Arial Narrow"/>
          <w:sz w:val="22"/>
          <w:szCs w:val="22"/>
        </w:rPr>
        <w:t xml:space="preserve"> lit. a) - </w:t>
      </w:r>
      <w:r w:rsidR="004B2A9B">
        <w:rPr>
          <w:rFonts w:ascii="Arial Narrow" w:hAnsi="Arial Narrow"/>
          <w:sz w:val="22"/>
          <w:szCs w:val="22"/>
        </w:rPr>
        <w:t>e)</w:t>
      </w:r>
      <w:r w:rsidR="00C77194" w:rsidRPr="00F73CD8">
        <w:rPr>
          <w:rFonts w:ascii="Arial Narrow" w:hAnsi="Arial Narrow"/>
          <w:sz w:val="22"/>
          <w:szCs w:val="22"/>
        </w:rPr>
        <w:t xml:space="preserve">, których nie </w:t>
      </w:r>
      <w:r w:rsidRPr="00F73CD8">
        <w:rPr>
          <w:rFonts w:ascii="Arial Narrow" w:hAnsi="Arial Narrow"/>
          <w:sz w:val="22"/>
          <w:szCs w:val="22"/>
        </w:rPr>
        <w:t>ujawniono w</w:t>
      </w:r>
      <w:r w:rsidR="00C77194" w:rsidRPr="00F73CD8">
        <w:rPr>
          <w:rFonts w:ascii="Arial Narrow" w:hAnsi="Arial Narrow"/>
          <w:sz w:val="22"/>
          <w:szCs w:val="22"/>
        </w:rPr>
        <w:t xml:space="preserve"> </w:t>
      </w:r>
      <w:r w:rsidRPr="00F73CD8">
        <w:rPr>
          <w:rFonts w:ascii="Arial Narrow" w:hAnsi="Arial Narrow"/>
          <w:sz w:val="22"/>
          <w:szCs w:val="22"/>
        </w:rPr>
        <w:t>czasie je</w:t>
      </w:r>
      <w:r w:rsidR="00E761A3" w:rsidRPr="00F73CD8">
        <w:rPr>
          <w:rFonts w:ascii="Arial Narrow" w:hAnsi="Arial Narrow"/>
          <w:sz w:val="22"/>
          <w:szCs w:val="22"/>
        </w:rPr>
        <w:t>go</w:t>
      </w:r>
      <w:r w:rsidRPr="00F73CD8">
        <w:rPr>
          <w:rFonts w:ascii="Arial Narrow" w:hAnsi="Arial Narrow"/>
          <w:sz w:val="22"/>
          <w:szCs w:val="22"/>
        </w:rPr>
        <w:t xml:space="preserve"> odbioru, Wykonawca zobowiązuje się do bezpłatnego ich usunięcia, w</w:t>
      </w:r>
      <w:r w:rsidR="00C77194" w:rsidRPr="00F73CD8">
        <w:rPr>
          <w:rFonts w:ascii="Arial Narrow" w:hAnsi="Arial Narrow"/>
          <w:sz w:val="22"/>
          <w:szCs w:val="22"/>
        </w:rPr>
        <w:t xml:space="preserve"> uzgodnionym z </w:t>
      </w:r>
      <w:r w:rsidRPr="00F73CD8">
        <w:rPr>
          <w:rFonts w:ascii="Arial Narrow" w:hAnsi="Arial Narrow"/>
          <w:sz w:val="22"/>
          <w:szCs w:val="22"/>
        </w:rPr>
        <w:t>Zamawiającym terminie, jednak nie dłuższym niż do 5 dni od daty otrzymania pisemnego zawiadomienia</w:t>
      </w:r>
      <w:r w:rsidR="00E761A3" w:rsidRPr="00F73CD8">
        <w:rPr>
          <w:rFonts w:ascii="Arial Narrow" w:hAnsi="Arial Narrow"/>
          <w:sz w:val="22"/>
          <w:szCs w:val="22"/>
        </w:rPr>
        <w:t xml:space="preserve">, </w:t>
      </w:r>
      <w:r w:rsidR="00377239">
        <w:rPr>
          <w:rFonts w:ascii="Arial Narrow" w:hAnsi="Arial Narrow"/>
          <w:sz w:val="22"/>
          <w:szCs w:val="22"/>
        </w:rPr>
        <w:t xml:space="preserve">w tym </w:t>
      </w:r>
      <w:r w:rsidRPr="00F73CD8">
        <w:rPr>
          <w:rFonts w:ascii="Arial Narrow" w:hAnsi="Arial Narrow"/>
          <w:sz w:val="22"/>
          <w:szCs w:val="22"/>
        </w:rPr>
        <w:t xml:space="preserve">na wszystkich egzemplarzach dostarczonych Zamawiającemu, pod rygorem naliczenia kar umownych zgodnie z §7 ust. 2 pkt </w:t>
      </w:r>
      <w:r w:rsidR="00325444" w:rsidRPr="00F73CD8">
        <w:rPr>
          <w:rFonts w:ascii="Arial Narrow" w:hAnsi="Arial Narrow"/>
          <w:sz w:val="22"/>
          <w:szCs w:val="22"/>
        </w:rPr>
        <w:t>g</w:t>
      </w:r>
      <w:r w:rsidRPr="00F73CD8">
        <w:rPr>
          <w:rFonts w:ascii="Arial Narrow" w:hAnsi="Arial Narrow"/>
          <w:sz w:val="22"/>
          <w:szCs w:val="22"/>
        </w:rPr>
        <w:t>) umowy.</w:t>
      </w:r>
    </w:p>
    <w:p w14:paraId="3D3AF619" w14:textId="3AFE8C7D" w:rsidR="008854E2" w:rsidRPr="00F73CD8" w:rsidRDefault="008854E2" w:rsidP="00057944">
      <w:pPr>
        <w:numPr>
          <w:ilvl w:val="0"/>
          <w:numId w:val="19"/>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Zamawiający przewiduje wykorzystanie </w:t>
      </w:r>
      <w:r w:rsidR="000B76E0" w:rsidRPr="00F73CD8">
        <w:rPr>
          <w:rFonts w:ascii="Arial Narrow" w:hAnsi="Arial Narrow"/>
          <w:sz w:val="22"/>
          <w:szCs w:val="22"/>
        </w:rPr>
        <w:t>przedmiotu umowy</w:t>
      </w:r>
      <w:r w:rsidR="00FA3414" w:rsidRPr="00F73CD8">
        <w:rPr>
          <w:rFonts w:ascii="Arial Narrow" w:hAnsi="Arial Narrow"/>
          <w:sz w:val="22"/>
          <w:szCs w:val="22"/>
        </w:rPr>
        <w:t>,</w:t>
      </w:r>
      <w:r w:rsidR="000B76E0" w:rsidRPr="00F73CD8">
        <w:rPr>
          <w:rFonts w:ascii="Arial Narrow" w:hAnsi="Arial Narrow"/>
          <w:sz w:val="22"/>
          <w:szCs w:val="22"/>
        </w:rPr>
        <w:t xml:space="preserve"> o którym mowa w §1 ust. 2 lit. a) - </w:t>
      </w:r>
      <w:r w:rsidR="005820A8" w:rsidRPr="00F73CD8">
        <w:rPr>
          <w:rFonts w:ascii="Arial Narrow" w:hAnsi="Arial Narrow"/>
          <w:sz w:val="22"/>
          <w:szCs w:val="22"/>
        </w:rPr>
        <w:t>c</w:t>
      </w:r>
      <w:r w:rsidR="000B76E0" w:rsidRPr="00F73CD8">
        <w:rPr>
          <w:rFonts w:ascii="Arial Narrow" w:hAnsi="Arial Narrow"/>
          <w:sz w:val="22"/>
          <w:szCs w:val="22"/>
        </w:rPr>
        <w:t>)</w:t>
      </w:r>
      <w:r w:rsidRPr="00F73CD8">
        <w:rPr>
          <w:rFonts w:ascii="Arial Narrow" w:hAnsi="Arial Narrow"/>
          <w:sz w:val="22"/>
          <w:szCs w:val="22"/>
        </w:rPr>
        <w:t xml:space="preserve"> do celów wykonania robót nie później niż w ciągu </w:t>
      </w:r>
      <w:r w:rsidR="00D77227" w:rsidRPr="00F73CD8">
        <w:rPr>
          <w:rFonts w:ascii="Arial Narrow" w:hAnsi="Arial Narrow"/>
          <w:sz w:val="22"/>
          <w:szCs w:val="22"/>
        </w:rPr>
        <w:t>24</w:t>
      </w:r>
      <w:r w:rsidRPr="00F73CD8">
        <w:rPr>
          <w:rFonts w:ascii="Arial Narrow" w:hAnsi="Arial Narrow"/>
          <w:sz w:val="22"/>
          <w:szCs w:val="22"/>
        </w:rPr>
        <w:t xml:space="preserve"> miesięcy od daty </w:t>
      </w:r>
      <w:r w:rsidR="00D77227" w:rsidRPr="00F73CD8">
        <w:rPr>
          <w:rFonts w:ascii="Arial Narrow" w:hAnsi="Arial Narrow"/>
          <w:sz w:val="22"/>
          <w:szCs w:val="22"/>
        </w:rPr>
        <w:t xml:space="preserve">jego </w:t>
      </w:r>
      <w:r w:rsidRPr="00F73CD8">
        <w:rPr>
          <w:rFonts w:ascii="Arial Narrow" w:hAnsi="Arial Narrow"/>
          <w:sz w:val="22"/>
          <w:szCs w:val="22"/>
        </w:rPr>
        <w:t xml:space="preserve">odbioru. W tym okresie Wykonawca zobowiązuje się do bezpłatnego dokonania w terminie do 7 dni (lub w innym, uzgodnionym z Zamawiającym terminie), wszelkich aktualizacji i uzupełnień </w:t>
      </w:r>
      <w:r w:rsidR="00FA3414" w:rsidRPr="00F73CD8">
        <w:rPr>
          <w:rFonts w:ascii="Arial Narrow" w:hAnsi="Arial Narrow"/>
          <w:sz w:val="22"/>
          <w:szCs w:val="22"/>
        </w:rPr>
        <w:t xml:space="preserve">przedmiotu umowy, o którym mowa w §1 ust. 2 lit. a) - c) </w:t>
      </w:r>
      <w:r w:rsidRPr="00F73CD8">
        <w:rPr>
          <w:rFonts w:ascii="Arial Narrow" w:hAnsi="Arial Narrow"/>
          <w:sz w:val="22"/>
          <w:szCs w:val="22"/>
        </w:rPr>
        <w:t xml:space="preserve">wymaganych w szczególności zmianą przepisów prawa, decyzjami administracyjnymi organów nadzoru itp. Wykonawca naniesie wymagane uzupełnienia i poprawki na wszystkich egzemplarzach dostarczonych Zamawiającemu, pod rygorem naliczenia kar umownych zgodnie z §7 ust. 2 pkt. </w:t>
      </w:r>
      <w:r w:rsidR="00285DB7" w:rsidRPr="00F73CD8">
        <w:rPr>
          <w:rFonts w:ascii="Arial Narrow" w:hAnsi="Arial Narrow"/>
          <w:sz w:val="22"/>
          <w:szCs w:val="22"/>
        </w:rPr>
        <w:t>h</w:t>
      </w:r>
      <w:r w:rsidRPr="00F73CD8">
        <w:rPr>
          <w:rFonts w:ascii="Arial Narrow" w:hAnsi="Arial Narrow"/>
          <w:sz w:val="22"/>
          <w:szCs w:val="22"/>
        </w:rPr>
        <w:t>) umowy.</w:t>
      </w:r>
    </w:p>
    <w:p w14:paraId="152BDD59" w14:textId="77777777" w:rsidR="00056E85" w:rsidRPr="00F73CD8" w:rsidRDefault="00056E85" w:rsidP="008F0D68">
      <w:pPr>
        <w:jc w:val="both"/>
        <w:rPr>
          <w:rFonts w:ascii="Arial Narrow" w:hAnsi="Arial Narrow"/>
          <w:sz w:val="22"/>
          <w:szCs w:val="22"/>
        </w:rPr>
      </w:pPr>
    </w:p>
    <w:p w14:paraId="10D341CE" w14:textId="5D2D5545" w:rsidR="00712EF3" w:rsidRPr="00F73CD8" w:rsidRDefault="0033086B" w:rsidP="008F0D68">
      <w:pPr>
        <w:jc w:val="center"/>
        <w:rPr>
          <w:rFonts w:ascii="Arial Narrow" w:hAnsi="Arial Narrow"/>
          <w:sz w:val="22"/>
          <w:szCs w:val="22"/>
        </w:rPr>
      </w:pPr>
      <w:r w:rsidRPr="00F73CD8">
        <w:rPr>
          <w:rFonts w:ascii="Arial Narrow" w:hAnsi="Arial Narrow"/>
          <w:b/>
          <w:sz w:val="22"/>
          <w:szCs w:val="22"/>
        </w:rPr>
        <w:t>§7</w:t>
      </w:r>
    </w:p>
    <w:p w14:paraId="14D3A886" w14:textId="2FF7FD9E" w:rsidR="005C5725" w:rsidRPr="00F73CD8" w:rsidRDefault="00117FBF" w:rsidP="008F0D68">
      <w:pPr>
        <w:jc w:val="center"/>
        <w:rPr>
          <w:rFonts w:ascii="Arial Narrow" w:hAnsi="Arial Narrow"/>
          <w:b/>
          <w:sz w:val="22"/>
          <w:szCs w:val="22"/>
        </w:rPr>
      </w:pPr>
      <w:r w:rsidRPr="00F73CD8">
        <w:rPr>
          <w:rFonts w:ascii="Arial Narrow" w:hAnsi="Arial Narrow"/>
          <w:b/>
          <w:sz w:val="22"/>
          <w:szCs w:val="22"/>
        </w:rPr>
        <w:t>Kary umowne</w:t>
      </w:r>
    </w:p>
    <w:p w14:paraId="27F8B7E1" w14:textId="77777777" w:rsidR="009C5BEB" w:rsidRPr="00F73CD8" w:rsidRDefault="009C5BEB" w:rsidP="00057944">
      <w:pPr>
        <w:numPr>
          <w:ilvl w:val="0"/>
          <w:numId w:val="20"/>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Strony postanawiają, że obowiązującą je formą odszkodowania stanowią kary umowne.</w:t>
      </w:r>
    </w:p>
    <w:p w14:paraId="0BB2E7CB" w14:textId="77777777" w:rsidR="009C5BEB" w:rsidRPr="00F73CD8" w:rsidRDefault="009C5BEB" w:rsidP="00057944">
      <w:pPr>
        <w:numPr>
          <w:ilvl w:val="0"/>
          <w:numId w:val="20"/>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Kary będą naliczane w następujących wypadkach i wysokościach;</w:t>
      </w:r>
    </w:p>
    <w:p w14:paraId="6972FAEF" w14:textId="77777777" w:rsidR="009C5BEB" w:rsidRPr="00F73CD8" w:rsidRDefault="009C5BEB" w:rsidP="008F0D68">
      <w:pPr>
        <w:ind w:firstLine="284"/>
        <w:jc w:val="both"/>
        <w:outlineLvl w:val="0"/>
        <w:rPr>
          <w:rFonts w:ascii="Arial Narrow" w:hAnsi="Arial Narrow"/>
          <w:sz w:val="22"/>
          <w:szCs w:val="22"/>
        </w:rPr>
      </w:pPr>
      <w:r w:rsidRPr="00F73CD8">
        <w:rPr>
          <w:rFonts w:ascii="Arial Narrow" w:hAnsi="Arial Narrow"/>
          <w:sz w:val="22"/>
          <w:szCs w:val="22"/>
        </w:rPr>
        <w:t>Wykonawca zapłaci Zamawiającemu kary umowne w wysokości:</w:t>
      </w:r>
    </w:p>
    <w:p w14:paraId="7B1198C2" w14:textId="329B45AE" w:rsidR="009C5BEB" w:rsidRPr="00F73CD8" w:rsidRDefault="002160B0" w:rsidP="00057944">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0,</w:t>
      </w:r>
      <w:r w:rsidR="009C5BEB" w:rsidRPr="00F73CD8">
        <w:rPr>
          <w:rFonts w:ascii="Arial Narrow" w:hAnsi="Arial Narrow"/>
          <w:sz w:val="22"/>
          <w:szCs w:val="22"/>
        </w:rPr>
        <w:t>1% wynagrodzenia umownego brutto, określonego w §5 ust. 1</w:t>
      </w:r>
      <w:r w:rsidR="00D77227" w:rsidRPr="00F73CD8">
        <w:rPr>
          <w:rFonts w:ascii="Arial Narrow" w:hAnsi="Arial Narrow"/>
          <w:sz w:val="22"/>
          <w:szCs w:val="22"/>
        </w:rPr>
        <w:t xml:space="preserve"> lit. a)</w:t>
      </w:r>
      <w:r w:rsidR="009C5BEB" w:rsidRPr="00F73CD8">
        <w:rPr>
          <w:rFonts w:ascii="Arial Narrow" w:hAnsi="Arial Narrow"/>
          <w:sz w:val="22"/>
          <w:szCs w:val="22"/>
        </w:rPr>
        <w:t xml:space="preserve"> umowy, za każdy dzień opóźnienia w wykonaniu przedmiotu umowy</w:t>
      </w:r>
      <w:r w:rsidR="00E761A3" w:rsidRPr="00F73CD8">
        <w:rPr>
          <w:rFonts w:ascii="Arial Narrow" w:hAnsi="Arial Narrow"/>
          <w:sz w:val="22"/>
          <w:szCs w:val="22"/>
        </w:rPr>
        <w:t xml:space="preserve"> w</w:t>
      </w:r>
      <w:r w:rsidR="009C5BEB" w:rsidRPr="00F73CD8">
        <w:rPr>
          <w:rFonts w:ascii="Arial Narrow" w:hAnsi="Arial Narrow"/>
          <w:sz w:val="22"/>
          <w:szCs w:val="22"/>
        </w:rPr>
        <w:t> termin</w:t>
      </w:r>
      <w:r w:rsidR="00564F9F" w:rsidRPr="00F73CD8">
        <w:rPr>
          <w:rFonts w:ascii="Arial Narrow" w:hAnsi="Arial Narrow"/>
          <w:sz w:val="22"/>
          <w:szCs w:val="22"/>
        </w:rPr>
        <w:t>ie</w:t>
      </w:r>
      <w:r w:rsidR="004C5548" w:rsidRPr="00F73CD8">
        <w:rPr>
          <w:rFonts w:ascii="Arial Narrow" w:hAnsi="Arial Narrow"/>
          <w:sz w:val="22"/>
          <w:szCs w:val="22"/>
        </w:rPr>
        <w:t xml:space="preserve"> określony</w:t>
      </w:r>
      <w:r w:rsidR="00564F9F" w:rsidRPr="00F73CD8">
        <w:rPr>
          <w:rFonts w:ascii="Arial Narrow" w:hAnsi="Arial Narrow"/>
          <w:sz w:val="22"/>
          <w:szCs w:val="22"/>
        </w:rPr>
        <w:t>m</w:t>
      </w:r>
      <w:r w:rsidR="009C5BEB" w:rsidRPr="00F73CD8">
        <w:rPr>
          <w:rFonts w:ascii="Arial Narrow" w:hAnsi="Arial Narrow"/>
          <w:sz w:val="22"/>
          <w:szCs w:val="22"/>
        </w:rPr>
        <w:t xml:space="preserve"> w §</w:t>
      </w:r>
      <w:r w:rsidR="00B865A9" w:rsidRPr="00F73CD8">
        <w:rPr>
          <w:rFonts w:ascii="Arial Narrow" w:hAnsi="Arial Narrow"/>
          <w:sz w:val="22"/>
          <w:szCs w:val="22"/>
        </w:rPr>
        <w:t>2 ust. 1 lit. a)</w:t>
      </w:r>
      <w:r w:rsidR="009C5BEB" w:rsidRPr="00F73CD8">
        <w:rPr>
          <w:rFonts w:ascii="Arial Narrow" w:hAnsi="Arial Narrow"/>
          <w:sz w:val="22"/>
          <w:szCs w:val="22"/>
        </w:rPr>
        <w:t xml:space="preserve"> umowy,</w:t>
      </w:r>
    </w:p>
    <w:p w14:paraId="380E7124" w14:textId="7A8D7EFB" w:rsidR="00D77227" w:rsidRPr="00F73CD8" w:rsidRDefault="00D77227" w:rsidP="00D77227">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0,1% wynagrodzenia umownego brutto, określonego w §5 ust. 1 lit. b) umowy, za każdy dzień opóźnienia w wykonaniu przedmiotu umowy w termin</w:t>
      </w:r>
      <w:r w:rsidR="00564F9F" w:rsidRPr="00F73CD8">
        <w:rPr>
          <w:rFonts w:ascii="Arial Narrow" w:hAnsi="Arial Narrow"/>
          <w:sz w:val="22"/>
          <w:szCs w:val="22"/>
        </w:rPr>
        <w:t>ie</w:t>
      </w:r>
      <w:r w:rsidRPr="00F73CD8">
        <w:rPr>
          <w:rFonts w:ascii="Arial Narrow" w:hAnsi="Arial Narrow"/>
          <w:sz w:val="22"/>
          <w:szCs w:val="22"/>
        </w:rPr>
        <w:t xml:space="preserve"> określony</w:t>
      </w:r>
      <w:r w:rsidR="00564F9F" w:rsidRPr="00F73CD8">
        <w:rPr>
          <w:rFonts w:ascii="Arial Narrow" w:hAnsi="Arial Narrow"/>
          <w:sz w:val="22"/>
          <w:szCs w:val="22"/>
        </w:rPr>
        <w:t>m</w:t>
      </w:r>
      <w:r w:rsidRPr="00F73CD8">
        <w:rPr>
          <w:rFonts w:ascii="Arial Narrow" w:hAnsi="Arial Narrow"/>
          <w:sz w:val="22"/>
          <w:szCs w:val="22"/>
        </w:rPr>
        <w:t xml:space="preserve"> w §2 ust. 1 lit. a) umowy,</w:t>
      </w:r>
    </w:p>
    <w:p w14:paraId="3AD161B6" w14:textId="2F9B3B04" w:rsidR="00D77227" w:rsidRPr="00F73CD8" w:rsidRDefault="00564F9F" w:rsidP="00564F9F">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0,1% wynagrodzenia umownego brutto, określonego w §5 ust. 1 lit. c) umowy, za każdy dzień opóźnienia w wykonaniu przedmiotu umowy w terminie określonym w §2 ust. 1 lit. a) umowy,</w:t>
      </w:r>
    </w:p>
    <w:p w14:paraId="4F9124C2" w14:textId="021213AA" w:rsidR="00A369B7" w:rsidRDefault="00A369B7" w:rsidP="00A369B7">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 xml:space="preserve">0,1% wynagrodzenia umownego brutto, określonego w §5 ust. 1 lit. </w:t>
      </w:r>
      <w:r w:rsidR="009B6EE3">
        <w:rPr>
          <w:rFonts w:ascii="Arial Narrow" w:hAnsi="Arial Narrow"/>
          <w:sz w:val="22"/>
          <w:szCs w:val="22"/>
        </w:rPr>
        <w:t>d</w:t>
      </w:r>
      <w:r w:rsidRPr="00F73CD8">
        <w:rPr>
          <w:rFonts w:ascii="Arial Narrow" w:hAnsi="Arial Narrow"/>
          <w:sz w:val="22"/>
          <w:szCs w:val="22"/>
        </w:rPr>
        <w:t xml:space="preserve">) umowy, za każdy dzień opóźnienia w wykonaniu przedmiotu umowy w terminie określonym w §2 ust. 1 lit. </w:t>
      </w:r>
      <w:r w:rsidR="00DA476A">
        <w:rPr>
          <w:rFonts w:ascii="Arial Narrow" w:hAnsi="Arial Narrow"/>
          <w:sz w:val="22"/>
          <w:szCs w:val="22"/>
        </w:rPr>
        <w:t>b</w:t>
      </w:r>
      <w:r w:rsidRPr="00F73CD8">
        <w:rPr>
          <w:rFonts w:ascii="Arial Narrow" w:hAnsi="Arial Narrow"/>
          <w:sz w:val="22"/>
          <w:szCs w:val="22"/>
        </w:rPr>
        <w:t>) umowy,</w:t>
      </w:r>
    </w:p>
    <w:p w14:paraId="3AC575FC" w14:textId="553388C3" w:rsidR="009B6EE3" w:rsidRPr="009B6EE3" w:rsidRDefault="009B6EE3" w:rsidP="009B6EE3">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 xml:space="preserve">0,1% wynagrodzenia umownego brutto, określonego w §5 ust. 1 lit. </w:t>
      </w:r>
      <w:r w:rsidR="00DA476A">
        <w:rPr>
          <w:rFonts w:ascii="Arial Narrow" w:hAnsi="Arial Narrow"/>
          <w:sz w:val="22"/>
          <w:szCs w:val="22"/>
        </w:rPr>
        <w:t>e</w:t>
      </w:r>
      <w:r w:rsidRPr="00F73CD8">
        <w:rPr>
          <w:rFonts w:ascii="Arial Narrow" w:hAnsi="Arial Narrow"/>
          <w:sz w:val="22"/>
          <w:szCs w:val="22"/>
        </w:rPr>
        <w:t xml:space="preserve">) umowy, za każdy dzień opóźnienia w wykonaniu przedmiotu umowy w terminie określonym w §2 ust. 1 lit. </w:t>
      </w:r>
      <w:r w:rsidR="00DA476A">
        <w:rPr>
          <w:rFonts w:ascii="Arial Narrow" w:hAnsi="Arial Narrow"/>
          <w:sz w:val="22"/>
          <w:szCs w:val="22"/>
        </w:rPr>
        <w:t>c</w:t>
      </w:r>
      <w:r w:rsidRPr="00F73CD8">
        <w:rPr>
          <w:rFonts w:ascii="Arial Narrow" w:hAnsi="Arial Narrow"/>
          <w:sz w:val="22"/>
          <w:szCs w:val="22"/>
        </w:rPr>
        <w:t>) umowy,</w:t>
      </w:r>
    </w:p>
    <w:p w14:paraId="6D1E46EE" w14:textId="74657D74" w:rsidR="009C5BEB" w:rsidRPr="00F73CD8" w:rsidRDefault="002160B0" w:rsidP="00057944">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0,</w:t>
      </w:r>
      <w:r w:rsidR="009C5BEB" w:rsidRPr="00F73CD8">
        <w:rPr>
          <w:rFonts w:ascii="Arial Narrow" w:hAnsi="Arial Narrow"/>
          <w:sz w:val="22"/>
          <w:szCs w:val="22"/>
        </w:rPr>
        <w:t xml:space="preserve">1% wynagrodzenia umownego brutto określonego w §5 ust. 1 </w:t>
      </w:r>
      <w:r w:rsidR="00A369B7" w:rsidRPr="00F73CD8">
        <w:rPr>
          <w:rFonts w:ascii="Arial Narrow" w:hAnsi="Arial Narrow"/>
          <w:sz w:val="22"/>
          <w:szCs w:val="22"/>
        </w:rPr>
        <w:t>odpowiedni</w:t>
      </w:r>
      <w:r w:rsidR="00325444" w:rsidRPr="00F73CD8">
        <w:rPr>
          <w:rFonts w:ascii="Arial Narrow" w:hAnsi="Arial Narrow"/>
          <w:sz w:val="22"/>
          <w:szCs w:val="22"/>
        </w:rPr>
        <w:t>o</w:t>
      </w:r>
      <w:r w:rsidR="00A369B7" w:rsidRPr="00F73CD8">
        <w:rPr>
          <w:rFonts w:ascii="Arial Narrow" w:hAnsi="Arial Narrow"/>
          <w:sz w:val="22"/>
          <w:szCs w:val="22"/>
        </w:rPr>
        <w:t xml:space="preserve"> lit. a) – e) </w:t>
      </w:r>
      <w:r w:rsidR="009C5BEB" w:rsidRPr="00F73CD8">
        <w:rPr>
          <w:rFonts w:ascii="Arial Narrow" w:hAnsi="Arial Narrow"/>
          <w:sz w:val="22"/>
          <w:szCs w:val="22"/>
        </w:rPr>
        <w:t>umowy, za każdy dzień opóźnienia w usunięciu wad stwierdzonych przy odbiorze przedmiotu umowy</w:t>
      </w:r>
      <w:r w:rsidR="00A369B7" w:rsidRPr="00F73CD8">
        <w:rPr>
          <w:rFonts w:ascii="Arial Narrow" w:hAnsi="Arial Narrow"/>
          <w:sz w:val="22"/>
          <w:szCs w:val="22"/>
        </w:rPr>
        <w:t>,</w:t>
      </w:r>
      <w:r w:rsidR="009C5BEB" w:rsidRPr="00F73CD8">
        <w:rPr>
          <w:rFonts w:ascii="Arial Narrow" w:hAnsi="Arial Narrow"/>
          <w:sz w:val="22"/>
          <w:szCs w:val="22"/>
        </w:rPr>
        <w:t xml:space="preserve"> </w:t>
      </w:r>
      <w:r w:rsidR="00A369B7" w:rsidRPr="00F73CD8">
        <w:rPr>
          <w:rFonts w:ascii="Arial Narrow" w:hAnsi="Arial Narrow"/>
          <w:sz w:val="22"/>
          <w:szCs w:val="22"/>
        </w:rPr>
        <w:t xml:space="preserve">o którym mowa w §1 ust. 2 lit. a) - </w:t>
      </w:r>
      <w:r w:rsidR="0041406C">
        <w:rPr>
          <w:rFonts w:ascii="Arial Narrow" w:hAnsi="Arial Narrow"/>
          <w:sz w:val="22"/>
          <w:szCs w:val="22"/>
        </w:rPr>
        <w:t>e</w:t>
      </w:r>
      <w:r w:rsidR="00A369B7" w:rsidRPr="00F73CD8">
        <w:rPr>
          <w:rFonts w:ascii="Arial Narrow" w:hAnsi="Arial Narrow"/>
          <w:sz w:val="22"/>
          <w:szCs w:val="22"/>
        </w:rPr>
        <w:t xml:space="preserve">) </w:t>
      </w:r>
      <w:r w:rsidR="00E761A3" w:rsidRPr="00F73CD8">
        <w:rPr>
          <w:rFonts w:ascii="Arial Narrow" w:hAnsi="Arial Narrow"/>
          <w:sz w:val="22"/>
          <w:szCs w:val="22"/>
        </w:rPr>
        <w:t xml:space="preserve">w </w:t>
      </w:r>
      <w:r w:rsidR="009C5BEB" w:rsidRPr="00F73CD8">
        <w:rPr>
          <w:rFonts w:ascii="Arial Narrow" w:hAnsi="Arial Narrow"/>
          <w:sz w:val="22"/>
          <w:szCs w:val="22"/>
        </w:rPr>
        <w:t xml:space="preserve">terminie określonym w §3 ust. </w:t>
      </w:r>
      <w:r w:rsidR="00A369B7" w:rsidRPr="00F73CD8">
        <w:rPr>
          <w:rFonts w:ascii="Arial Narrow" w:hAnsi="Arial Narrow"/>
          <w:sz w:val="22"/>
          <w:szCs w:val="22"/>
        </w:rPr>
        <w:t>6</w:t>
      </w:r>
      <w:r w:rsidR="009C5BEB" w:rsidRPr="00F73CD8">
        <w:rPr>
          <w:rFonts w:ascii="Arial Narrow" w:hAnsi="Arial Narrow"/>
          <w:sz w:val="22"/>
          <w:szCs w:val="22"/>
        </w:rPr>
        <w:t xml:space="preserve"> umowy,</w:t>
      </w:r>
    </w:p>
    <w:p w14:paraId="3D940D6D" w14:textId="0135BA6E" w:rsidR="009C5BEB" w:rsidRPr="00F73CD8" w:rsidRDefault="009C5BEB" w:rsidP="00057944">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 xml:space="preserve"> </w:t>
      </w:r>
      <w:r w:rsidR="002160B0" w:rsidRPr="00F73CD8">
        <w:rPr>
          <w:rFonts w:ascii="Arial Narrow" w:hAnsi="Arial Narrow"/>
          <w:sz w:val="22"/>
          <w:szCs w:val="22"/>
        </w:rPr>
        <w:t>0,</w:t>
      </w:r>
      <w:r w:rsidRPr="00F73CD8">
        <w:rPr>
          <w:rFonts w:ascii="Arial Narrow" w:hAnsi="Arial Narrow"/>
          <w:sz w:val="22"/>
          <w:szCs w:val="22"/>
        </w:rPr>
        <w:t xml:space="preserve">1% wynagrodzenia umownego brutto określonego w §5 ust. 1 </w:t>
      </w:r>
      <w:r w:rsidR="0082742E" w:rsidRPr="00F73CD8">
        <w:rPr>
          <w:rFonts w:ascii="Arial Narrow" w:hAnsi="Arial Narrow"/>
          <w:sz w:val="22"/>
          <w:szCs w:val="22"/>
        </w:rPr>
        <w:t xml:space="preserve">odpowiednio lit. a) – e) </w:t>
      </w:r>
      <w:r w:rsidRPr="00F73CD8">
        <w:rPr>
          <w:rFonts w:ascii="Arial Narrow" w:hAnsi="Arial Narrow"/>
          <w:sz w:val="22"/>
          <w:szCs w:val="22"/>
        </w:rPr>
        <w:t>umowy, za każdy dzień opóźnienia w usunięciu wad, usterek lub wad ukrytych stwierdzonyc</w:t>
      </w:r>
      <w:r w:rsidR="0082742E" w:rsidRPr="00F73CD8">
        <w:rPr>
          <w:rFonts w:ascii="Arial Narrow" w:hAnsi="Arial Narrow"/>
          <w:sz w:val="22"/>
          <w:szCs w:val="22"/>
        </w:rPr>
        <w:t>h w okresie gwarancji jakości i </w:t>
      </w:r>
      <w:r w:rsidRPr="00F73CD8">
        <w:rPr>
          <w:rFonts w:ascii="Arial Narrow" w:hAnsi="Arial Narrow"/>
          <w:sz w:val="22"/>
          <w:szCs w:val="22"/>
        </w:rPr>
        <w:t>rękojmi za wady</w:t>
      </w:r>
      <w:r w:rsidR="00E761A3" w:rsidRPr="00F73CD8">
        <w:rPr>
          <w:rFonts w:ascii="Arial Narrow" w:hAnsi="Arial Narrow"/>
          <w:sz w:val="22"/>
          <w:szCs w:val="22"/>
        </w:rPr>
        <w:t xml:space="preserve"> w</w:t>
      </w:r>
      <w:r w:rsidRPr="00F73CD8">
        <w:rPr>
          <w:rFonts w:ascii="Arial Narrow" w:hAnsi="Arial Narrow"/>
          <w:sz w:val="22"/>
          <w:szCs w:val="22"/>
        </w:rPr>
        <w:t> terminie określonym §6 ust. 3 umowy,</w:t>
      </w:r>
    </w:p>
    <w:p w14:paraId="73D3D6E7" w14:textId="55A99B2B" w:rsidR="009C5BEB" w:rsidRPr="00F73CD8" w:rsidRDefault="002160B0" w:rsidP="00057944">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0,</w:t>
      </w:r>
      <w:r w:rsidR="009C5BEB" w:rsidRPr="00F73CD8">
        <w:rPr>
          <w:rFonts w:ascii="Arial Narrow" w:hAnsi="Arial Narrow"/>
          <w:sz w:val="22"/>
          <w:szCs w:val="22"/>
        </w:rPr>
        <w:t xml:space="preserve">1% wynagrodzenia umownego brutto określonego w §5 ust. 1 </w:t>
      </w:r>
      <w:r w:rsidR="00325444" w:rsidRPr="00F73CD8">
        <w:rPr>
          <w:rFonts w:ascii="Arial Narrow" w:hAnsi="Arial Narrow"/>
          <w:sz w:val="22"/>
          <w:szCs w:val="22"/>
        </w:rPr>
        <w:t xml:space="preserve">odpowiednio lit. a) – </w:t>
      </w:r>
      <w:r w:rsidR="00285DB7" w:rsidRPr="00F73CD8">
        <w:rPr>
          <w:rFonts w:ascii="Arial Narrow" w:hAnsi="Arial Narrow"/>
          <w:sz w:val="22"/>
          <w:szCs w:val="22"/>
        </w:rPr>
        <w:t>c</w:t>
      </w:r>
      <w:r w:rsidR="00325444" w:rsidRPr="00F73CD8">
        <w:rPr>
          <w:rFonts w:ascii="Arial Narrow" w:hAnsi="Arial Narrow"/>
          <w:sz w:val="22"/>
          <w:szCs w:val="22"/>
        </w:rPr>
        <w:t xml:space="preserve">) </w:t>
      </w:r>
      <w:r w:rsidR="009C5BEB" w:rsidRPr="00F73CD8">
        <w:rPr>
          <w:rFonts w:ascii="Arial Narrow" w:hAnsi="Arial Narrow"/>
          <w:sz w:val="22"/>
          <w:szCs w:val="22"/>
        </w:rPr>
        <w:t>umowy, za każdy dzień opóźnienia w dokonaniu aktualizacji i uzupełnień, o których mowa w §6 ust. 4 umowy,</w:t>
      </w:r>
    </w:p>
    <w:p w14:paraId="20E840A0" w14:textId="01AF39AE" w:rsidR="009C5BEB" w:rsidRPr="00F73CD8" w:rsidRDefault="009C5BEB" w:rsidP="00057944">
      <w:pPr>
        <w:numPr>
          <w:ilvl w:val="1"/>
          <w:numId w:val="19"/>
        </w:numPr>
        <w:tabs>
          <w:tab w:val="left" w:pos="567"/>
        </w:tabs>
        <w:suppressAutoHyphens w:val="0"/>
        <w:autoSpaceDN/>
        <w:ind w:left="567" w:hanging="283"/>
        <w:jc w:val="both"/>
        <w:textAlignment w:val="auto"/>
        <w:outlineLvl w:val="0"/>
        <w:rPr>
          <w:rFonts w:ascii="Arial Narrow" w:hAnsi="Arial Narrow"/>
          <w:sz w:val="22"/>
          <w:szCs w:val="22"/>
        </w:rPr>
      </w:pPr>
      <w:r w:rsidRPr="00F73CD8">
        <w:rPr>
          <w:rFonts w:ascii="Arial Narrow" w:hAnsi="Arial Narrow"/>
          <w:sz w:val="22"/>
          <w:szCs w:val="22"/>
        </w:rPr>
        <w:t xml:space="preserve">30 % </w:t>
      </w:r>
      <w:r w:rsidR="00285DB7" w:rsidRPr="00F73CD8">
        <w:rPr>
          <w:rFonts w:ascii="Arial Narrow" w:hAnsi="Arial Narrow"/>
          <w:sz w:val="22"/>
          <w:szCs w:val="22"/>
        </w:rPr>
        <w:t xml:space="preserve">całkowitego </w:t>
      </w:r>
      <w:r w:rsidRPr="00F73CD8">
        <w:rPr>
          <w:rFonts w:ascii="Arial Narrow" w:hAnsi="Arial Narrow"/>
          <w:sz w:val="22"/>
          <w:szCs w:val="22"/>
        </w:rPr>
        <w:t>wynagrodzenia umownego brutto określonego w §5 ust. 1 umowy, w przypadku odstąpienia przez Wykonawcę od umowy lub odstąpienia przez Zamawiającego od umowy z przyczyn leżących po stronie Wykonawcy.</w:t>
      </w:r>
    </w:p>
    <w:p w14:paraId="0903F266" w14:textId="5AD4EFC0" w:rsidR="009C5BEB" w:rsidRPr="00F73CD8" w:rsidRDefault="009C5BEB" w:rsidP="00057944">
      <w:pPr>
        <w:numPr>
          <w:ilvl w:val="0"/>
          <w:numId w:val="20"/>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Zamawiający zastrzega sobie prawo dochodzenia na zasadach ogólnych </w:t>
      </w:r>
      <w:r w:rsidR="00E761A3" w:rsidRPr="00F73CD8">
        <w:rPr>
          <w:rFonts w:ascii="Arial Narrow" w:hAnsi="Arial Narrow"/>
          <w:sz w:val="22"/>
          <w:szCs w:val="22"/>
        </w:rPr>
        <w:t xml:space="preserve">k.c. </w:t>
      </w:r>
      <w:r w:rsidRPr="00F73CD8">
        <w:rPr>
          <w:rFonts w:ascii="Arial Narrow" w:hAnsi="Arial Narrow"/>
          <w:sz w:val="22"/>
          <w:szCs w:val="22"/>
        </w:rPr>
        <w:t>odszkodowania uzupełniającego, przenoszącego wysokość kar umownych.</w:t>
      </w:r>
    </w:p>
    <w:p w14:paraId="7776F656" w14:textId="5F5FD1DF" w:rsidR="009C5BEB" w:rsidRPr="00F73CD8" w:rsidRDefault="009C5BEB" w:rsidP="00057944">
      <w:pPr>
        <w:numPr>
          <w:ilvl w:val="0"/>
          <w:numId w:val="20"/>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lastRenderedPageBreak/>
        <w:t>Łączna wartość kar umownych naliczanych z jakiegokolwiek tytułu nie może przekroczyć 30% kwoty wynagrodzenia brutto za przedmiot umowy</w:t>
      </w:r>
      <w:r w:rsidR="00E761A3" w:rsidRPr="00F73CD8">
        <w:rPr>
          <w:rFonts w:ascii="Arial Narrow" w:hAnsi="Arial Narrow"/>
          <w:sz w:val="22"/>
          <w:szCs w:val="22"/>
        </w:rPr>
        <w:t xml:space="preserve">, </w:t>
      </w:r>
      <w:r w:rsidRPr="00F73CD8">
        <w:rPr>
          <w:rFonts w:ascii="Arial Narrow" w:hAnsi="Arial Narrow"/>
          <w:sz w:val="22"/>
          <w:szCs w:val="22"/>
        </w:rPr>
        <w:t xml:space="preserve">z </w:t>
      </w:r>
      <w:r w:rsidR="00E761A3" w:rsidRPr="00F73CD8">
        <w:rPr>
          <w:rFonts w:ascii="Arial Narrow" w:hAnsi="Arial Narrow"/>
          <w:sz w:val="22"/>
          <w:szCs w:val="22"/>
        </w:rPr>
        <w:t>zastrzeżeniem</w:t>
      </w:r>
      <w:r w:rsidRPr="00F73CD8">
        <w:rPr>
          <w:rFonts w:ascii="Arial Narrow" w:hAnsi="Arial Narrow"/>
          <w:sz w:val="22"/>
          <w:szCs w:val="22"/>
        </w:rPr>
        <w:t xml:space="preserve"> ust. 3 powyżej.</w:t>
      </w:r>
    </w:p>
    <w:p w14:paraId="29D545CB" w14:textId="77777777" w:rsidR="009C5BEB" w:rsidRPr="00F73CD8" w:rsidRDefault="009C5BEB" w:rsidP="00057944">
      <w:pPr>
        <w:numPr>
          <w:ilvl w:val="0"/>
          <w:numId w:val="20"/>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Kary umowne, o których mowa w ust. 2 powyżej kumulują się. </w:t>
      </w:r>
    </w:p>
    <w:p w14:paraId="75E33CA8" w14:textId="1577095C" w:rsidR="009C5BEB" w:rsidRPr="00F73CD8" w:rsidRDefault="009C5BEB" w:rsidP="00057944">
      <w:pPr>
        <w:numPr>
          <w:ilvl w:val="0"/>
          <w:numId w:val="20"/>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Podstawa naliczania kar umownych, określon</w:t>
      </w:r>
      <w:r w:rsidR="00473F52" w:rsidRPr="00F73CD8">
        <w:rPr>
          <w:rFonts w:ascii="Arial Narrow" w:hAnsi="Arial Narrow"/>
          <w:sz w:val="22"/>
          <w:szCs w:val="22"/>
        </w:rPr>
        <w:t>ych</w:t>
      </w:r>
      <w:r w:rsidRPr="00F73CD8">
        <w:rPr>
          <w:rFonts w:ascii="Arial Narrow" w:hAnsi="Arial Narrow"/>
          <w:sz w:val="22"/>
          <w:szCs w:val="22"/>
        </w:rPr>
        <w:t xml:space="preserve"> w §5 ust. 1 umowy jest stała i niezmienna w całym okresie obowiązywania umowy.</w:t>
      </w:r>
    </w:p>
    <w:p w14:paraId="7409E521" w14:textId="77777777" w:rsidR="00F00AE0" w:rsidRPr="00F73CD8" w:rsidRDefault="00F00AE0" w:rsidP="008F0D68">
      <w:pPr>
        <w:pStyle w:val="WW-Tekstpodstawowywcity3"/>
        <w:tabs>
          <w:tab w:val="left" w:pos="-13"/>
        </w:tabs>
        <w:spacing w:after="0"/>
        <w:ind w:left="0"/>
        <w:jc w:val="center"/>
        <w:rPr>
          <w:rFonts w:ascii="Arial Narrow" w:hAnsi="Arial Narrow"/>
          <w:b/>
          <w:bCs/>
          <w:sz w:val="22"/>
          <w:szCs w:val="22"/>
        </w:rPr>
      </w:pPr>
    </w:p>
    <w:p w14:paraId="22E93981" w14:textId="77777777" w:rsidR="004C5548" w:rsidRPr="00F73CD8" w:rsidRDefault="004C5548" w:rsidP="008F0D68">
      <w:pPr>
        <w:jc w:val="center"/>
        <w:rPr>
          <w:rFonts w:ascii="Arial Narrow" w:hAnsi="Arial Narrow"/>
          <w:b/>
          <w:sz w:val="22"/>
          <w:szCs w:val="22"/>
        </w:rPr>
      </w:pPr>
      <w:r w:rsidRPr="00F73CD8">
        <w:rPr>
          <w:rFonts w:ascii="Arial Narrow" w:hAnsi="Arial Narrow"/>
          <w:b/>
          <w:sz w:val="22"/>
          <w:szCs w:val="22"/>
        </w:rPr>
        <w:t>§ 8</w:t>
      </w:r>
    </w:p>
    <w:p w14:paraId="734CF735" w14:textId="4FF62553" w:rsidR="00413659" w:rsidRPr="00F73CD8" w:rsidRDefault="00413659" w:rsidP="008F0D68">
      <w:pPr>
        <w:jc w:val="center"/>
        <w:rPr>
          <w:rFonts w:ascii="Arial Narrow" w:hAnsi="Arial Narrow"/>
          <w:b/>
          <w:sz w:val="22"/>
          <w:szCs w:val="22"/>
        </w:rPr>
      </w:pPr>
      <w:r w:rsidRPr="00F73CD8">
        <w:rPr>
          <w:rFonts w:ascii="Arial Narrow" w:hAnsi="Arial Narrow"/>
          <w:b/>
          <w:sz w:val="22"/>
          <w:szCs w:val="22"/>
        </w:rPr>
        <w:t>Podwykonawcy</w:t>
      </w:r>
    </w:p>
    <w:p w14:paraId="684FBC83" w14:textId="77777777" w:rsidR="004C5548" w:rsidRPr="00F73CD8" w:rsidRDefault="004C5548" w:rsidP="00057944">
      <w:pPr>
        <w:numPr>
          <w:ilvl w:val="0"/>
          <w:numId w:val="21"/>
        </w:numPr>
        <w:tabs>
          <w:tab w:val="clear" w:pos="720"/>
          <w:tab w:val="num" w:pos="322"/>
        </w:tabs>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Zakres prac przewidzianych do wykonania przez Podwykonawców zawarty jest w ofercie Wykonawcy.</w:t>
      </w:r>
    </w:p>
    <w:p w14:paraId="55FFE5B3" w14:textId="389A5244" w:rsidR="004C5548" w:rsidRPr="00F73CD8" w:rsidRDefault="004C5548" w:rsidP="00057944">
      <w:pPr>
        <w:numPr>
          <w:ilvl w:val="0"/>
          <w:numId w:val="21"/>
        </w:numPr>
        <w:tabs>
          <w:tab w:val="clear" w:pos="720"/>
          <w:tab w:val="num" w:pos="322"/>
        </w:tabs>
        <w:suppressAutoHyphens w:val="0"/>
        <w:autoSpaceDN/>
        <w:ind w:left="284" w:hanging="284"/>
        <w:jc w:val="both"/>
        <w:textAlignment w:val="auto"/>
        <w:rPr>
          <w:rFonts w:ascii="Arial Narrow" w:hAnsi="Arial Narrow"/>
          <w:bCs/>
          <w:iCs/>
          <w:sz w:val="22"/>
          <w:szCs w:val="22"/>
        </w:rPr>
      </w:pPr>
      <w:r w:rsidRPr="00F73CD8">
        <w:rPr>
          <w:rFonts w:ascii="Arial Narrow" w:hAnsi="Arial Narrow"/>
          <w:bCs/>
          <w:iCs/>
          <w:sz w:val="22"/>
          <w:szCs w:val="22"/>
        </w:rPr>
        <w:t xml:space="preserve">W przypadku powierzenia wykonania części prac Podwykonawcom Wykonawca ponosi pełną odpowiedzialność za ich należyte wykonanie zgodnie z </w:t>
      </w:r>
      <w:r w:rsidR="00E761A3" w:rsidRPr="00F73CD8">
        <w:rPr>
          <w:rFonts w:ascii="Arial Narrow" w:hAnsi="Arial Narrow"/>
          <w:bCs/>
          <w:iCs/>
          <w:sz w:val="22"/>
          <w:szCs w:val="22"/>
        </w:rPr>
        <w:t xml:space="preserve">umową, </w:t>
      </w:r>
      <w:r w:rsidRPr="00F73CD8">
        <w:rPr>
          <w:rFonts w:ascii="Arial Narrow" w:hAnsi="Arial Narrow"/>
          <w:bCs/>
          <w:iCs/>
          <w:sz w:val="22"/>
          <w:szCs w:val="22"/>
        </w:rPr>
        <w:t>dokumentacją, normami i obowiązującymi przepisami.</w:t>
      </w:r>
    </w:p>
    <w:p w14:paraId="551BE462" w14:textId="77777777" w:rsidR="004C5548" w:rsidRPr="00F73CD8" w:rsidRDefault="004C5548" w:rsidP="00057944">
      <w:pPr>
        <w:numPr>
          <w:ilvl w:val="0"/>
          <w:numId w:val="21"/>
        </w:numPr>
        <w:tabs>
          <w:tab w:val="clear" w:pos="720"/>
          <w:tab w:val="num" w:pos="322"/>
        </w:tabs>
        <w:suppressAutoHyphens w:val="0"/>
        <w:autoSpaceDN/>
        <w:ind w:left="284" w:hanging="284"/>
        <w:jc w:val="both"/>
        <w:textAlignment w:val="auto"/>
        <w:rPr>
          <w:rFonts w:ascii="Arial Narrow" w:hAnsi="Arial Narrow"/>
          <w:sz w:val="22"/>
          <w:szCs w:val="22"/>
        </w:rPr>
      </w:pPr>
      <w:r w:rsidRPr="00F73CD8">
        <w:rPr>
          <w:rFonts w:ascii="Arial Narrow" w:hAnsi="Arial Narrow"/>
          <w:bCs/>
          <w:iCs/>
          <w:sz w:val="22"/>
          <w:szCs w:val="22"/>
        </w:rPr>
        <w:t xml:space="preserve">Umowy z Podwykonawcami nie zwalniają Wykonawcy z żadnego zobowiązania lub odpowiedzialności wynikającej z niniejszej umowy. Odpowiedzialność Wykonawcy za działania, zaniechania, zaniedbania i uchybienia dokonane przez Podwykonawcę jest taka sama jakby tych działań, zaniechań, zaniedbań lub uchybień dopuścił się Wykonawca. </w:t>
      </w:r>
    </w:p>
    <w:p w14:paraId="46A2448D" w14:textId="2A0E2B04" w:rsidR="0033086B" w:rsidRPr="00F73CD8" w:rsidRDefault="0033086B" w:rsidP="008F0D68">
      <w:pPr>
        <w:jc w:val="center"/>
        <w:rPr>
          <w:rFonts w:ascii="Arial Narrow" w:hAnsi="Arial Narrow"/>
          <w:sz w:val="22"/>
          <w:szCs w:val="22"/>
        </w:rPr>
      </w:pPr>
      <w:r w:rsidRPr="00F73CD8">
        <w:rPr>
          <w:rFonts w:ascii="Arial Narrow" w:hAnsi="Arial Narrow"/>
          <w:b/>
          <w:sz w:val="22"/>
          <w:szCs w:val="22"/>
        </w:rPr>
        <w:t>§9</w:t>
      </w:r>
    </w:p>
    <w:p w14:paraId="5A2CAC23" w14:textId="77777777" w:rsidR="0033086B" w:rsidRPr="00F73CD8" w:rsidRDefault="0033086B" w:rsidP="008F0D68">
      <w:pPr>
        <w:jc w:val="center"/>
        <w:rPr>
          <w:rFonts w:ascii="Arial Narrow" w:hAnsi="Arial Narrow"/>
          <w:b/>
          <w:sz w:val="22"/>
          <w:szCs w:val="22"/>
        </w:rPr>
      </w:pPr>
      <w:r w:rsidRPr="00F73CD8">
        <w:rPr>
          <w:rFonts w:ascii="Arial Narrow" w:hAnsi="Arial Narrow"/>
          <w:b/>
          <w:sz w:val="22"/>
          <w:szCs w:val="22"/>
        </w:rPr>
        <w:t>Odstąpienie od umowy</w:t>
      </w:r>
    </w:p>
    <w:p w14:paraId="7ED4AF86" w14:textId="77777777" w:rsidR="0033086B" w:rsidRPr="00F73CD8" w:rsidRDefault="0033086B" w:rsidP="008F0D68">
      <w:pPr>
        <w:jc w:val="center"/>
        <w:rPr>
          <w:rFonts w:ascii="Arial Narrow" w:hAnsi="Arial Narrow"/>
          <w:b/>
          <w:sz w:val="22"/>
          <w:szCs w:val="22"/>
        </w:rPr>
      </w:pPr>
    </w:p>
    <w:p w14:paraId="405EAEB3" w14:textId="77777777" w:rsidR="0033086B" w:rsidRPr="00F73CD8" w:rsidRDefault="0033086B" w:rsidP="00057944">
      <w:pPr>
        <w:numPr>
          <w:ilvl w:val="0"/>
          <w:numId w:val="9"/>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Zamawiającemu przysługuje prawo do odstąpienia od umowy w terminie 30 dni od powzięcia wiadomości o następujących okolicznościach:</w:t>
      </w:r>
    </w:p>
    <w:p w14:paraId="20C39B1D" w14:textId="77777777" w:rsidR="0033086B" w:rsidRPr="00F73CD8" w:rsidRDefault="0033086B" w:rsidP="00057944">
      <w:pPr>
        <w:numPr>
          <w:ilvl w:val="1"/>
          <w:numId w:val="6"/>
        </w:numPr>
        <w:tabs>
          <w:tab w:val="clear" w:pos="1440"/>
          <w:tab w:val="num" w:pos="567"/>
        </w:tabs>
        <w:suppressAutoHyphens w:val="0"/>
        <w:autoSpaceDN/>
        <w:ind w:left="567" w:hanging="283"/>
        <w:jc w:val="both"/>
        <w:textAlignment w:val="auto"/>
        <w:rPr>
          <w:rFonts w:ascii="Arial Narrow" w:hAnsi="Arial Narrow"/>
          <w:sz w:val="22"/>
          <w:szCs w:val="22"/>
        </w:rPr>
      </w:pPr>
      <w:r w:rsidRPr="00F73CD8">
        <w:rPr>
          <w:rFonts w:ascii="Arial Narrow" w:hAnsi="Arial Narrow"/>
          <w:sz w:val="22"/>
          <w:szCs w:val="22"/>
        </w:rPr>
        <w:t>w razie niewykonania lub nienależytego wykonywania umowy w części lub w całości, w tym w szczególności gdy Wykonawca uchybia terminom realizacji określonym w §2 umowy lub nie zachowuje właściwej jakości przedmiotu umowy,</w:t>
      </w:r>
    </w:p>
    <w:p w14:paraId="0B226940" w14:textId="55F30713" w:rsidR="0033086B" w:rsidRPr="00F73CD8" w:rsidRDefault="0033086B" w:rsidP="00057944">
      <w:pPr>
        <w:numPr>
          <w:ilvl w:val="1"/>
          <w:numId w:val="6"/>
        </w:numPr>
        <w:tabs>
          <w:tab w:val="clear" w:pos="1440"/>
          <w:tab w:val="num" w:pos="567"/>
        </w:tabs>
        <w:suppressAutoHyphens w:val="0"/>
        <w:autoSpaceDN/>
        <w:ind w:left="567" w:hanging="283"/>
        <w:jc w:val="both"/>
        <w:textAlignment w:val="auto"/>
        <w:rPr>
          <w:rFonts w:ascii="Arial Narrow" w:hAnsi="Arial Narrow"/>
          <w:sz w:val="22"/>
          <w:szCs w:val="22"/>
        </w:rPr>
      </w:pPr>
      <w:r w:rsidRPr="00F73CD8">
        <w:rPr>
          <w:rFonts w:ascii="Arial Narrow" w:hAnsi="Arial Narrow"/>
          <w:sz w:val="22"/>
          <w:szCs w:val="22"/>
        </w:rPr>
        <w:t>gdy nastąpi rozwiązanie (w tym likwidacja) Wykonawcy,</w:t>
      </w:r>
    </w:p>
    <w:p w14:paraId="3F7ED075" w14:textId="7B18C7CC" w:rsidR="0033086B" w:rsidRPr="00F73CD8" w:rsidRDefault="0033086B" w:rsidP="00473F52">
      <w:pPr>
        <w:numPr>
          <w:ilvl w:val="1"/>
          <w:numId w:val="6"/>
        </w:numPr>
        <w:tabs>
          <w:tab w:val="clear" w:pos="1440"/>
          <w:tab w:val="num" w:pos="567"/>
        </w:tabs>
        <w:suppressAutoHyphens w:val="0"/>
        <w:autoSpaceDN/>
        <w:ind w:left="567" w:hanging="283"/>
        <w:jc w:val="both"/>
        <w:textAlignment w:val="auto"/>
        <w:rPr>
          <w:rFonts w:ascii="Arial Narrow" w:hAnsi="Arial Narrow"/>
          <w:sz w:val="22"/>
          <w:szCs w:val="22"/>
        </w:rPr>
      </w:pPr>
      <w:r w:rsidRPr="00F73CD8">
        <w:rPr>
          <w:rFonts w:ascii="Arial Narrow" w:hAnsi="Arial Narrow"/>
          <w:sz w:val="22"/>
          <w:szCs w:val="22"/>
        </w:rPr>
        <w:t>gdy nastąpi pogorszenie sytuacji finansowej Wykonawcy, szczególnie w razie powzięcia wiadomości o wszczęciu postępowania egzekucyjnego wobec majątku Wykonawcy.</w:t>
      </w:r>
    </w:p>
    <w:p w14:paraId="1F3EA942" w14:textId="722CCAE2" w:rsidR="0033086B" w:rsidRPr="00F73CD8" w:rsidRDefault="0033086B" w:rsidP="00057944">
      <w:pPr>
        <w:numPr>
          <w:ilvl w:val="0"/>
          <w:numId w:val="9"/>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Odstąpienie od umowy winno nastąpić w formie pisemnej pod rygorem nie</w:t>
      </w:r>
      <w:r w:rsidR="00285DB7" w:rsidRPr="00F73CD8">
        <w:rPr>
          <w:rFonts w:ascii="Arial Narrow" w:hAnsi="Arial Narrow"/>
          <w:sz w:val="22"/>
          <w:szCs w:val="22"/>
        </w:rPr>
        <w:t>ważności takiego oświadczenia i </w:t>
      </w:r>
      <w:r w:rsidRPr="00F73CD8">
        <w:rPr>
          <w:rFonts w:ascii="Arial Narrow" w:hAnsi="Arial Narrow"/>
          <w:sz w:val="22"/>
          <w:szCs w:val="22"/>
        </w:rPr>
        <w:t>powinno zawierać uzasadnienie.</w:t>
      </w:r>
    </w:p>
    <w:p w14:paraId="41F01315" w14:textId="77777777" w:rsidR="0033086B" w:rsidRPr="00F73CD8" w:rsidRDefault="0033086B" w:rsidP="00057944">
      <w:pPr>
        <w:numPr>
          <w:ilvl w:val="0"/>
          <w:numId w:val="9"/>
        </w:numPr>
        <w:suppressAutoHyphens w:val="0"/>
        <w:autoSpaceDN/>
        <w:ind w:left="284" w:hanging="284"/>
        <w:jc w:val="both"/>
        <w:textAlignment w:val="auto"/>
        <w:rPr>
          <w:rFonts w:ascii="Arial Narrow" w:hAnsi="Arial Narrow"/>
          <w:b/>
          <w:bCs/>
          <w:sz w:val="22"/>
          <w:szCs w:val="22"/>
        </w:rPr>
      </w:pPr>
      <w:r w:rsidRPr="00F73CD8">
        <w:rPr>
          <w:rFonts w:ascii="Arial Narrow" w:hAnsi="Arial Narrow"/>
          <w:sz w:val="22"/>
          <w:szCs w:val="22"/>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14:paraId="3218D8C2" w14:textId="2BD2053C" w:rsidR="0033086B" w:rsidRPr="00F73CD8" w:rsidRDefault="0033086B" w:rsidP="00057944">
      <w:pPr>
        <w:numPr>
          <w:ilvl w:val="0"/>
          <w:numId w:val="7"/>
        </w:numPr>
        <w:tabs>
          <w:tab w:val="clear" w:pos="720"/>
          <w:tab w:val="num" w:pos="567"/>
        </w:tabs>
        <w:suppressAutoHyphens w:val="0"/>
        <w:autoSpaceDN/>
        <w:ind w:left="567" w:hanging="283"/>
        <w:jc w:val="both"/>
        <w:textAlignment w:val="auto"/>
        <w:rPr>
          <w:rFonts w:ascii="Arial Narrow" w:hAnsi="Arial Narrow"/>
          <w:b/>
          <w:bCs/>
          <w:sz w:val="22"/>
          <w:szCs w:val="22"/>
        </w:rPr>
      </w:pPr>
      <w:r w:rsidRPr="00F73CD8">
        <w:rPr>
          <w:rFonts w:ascii="Arial Narrow" w:hAnsi="Arial Narrow"/>
          <w:sz w:val="22"/>
          <w:szCs w:val="22"/>
        </w:rPr>
        <w:t>do uiszczenia na rzecz Zamawiającego wszystkich kar umownych, które zostały naliczone, mogą zostać lub zostaną naliczone zgodnie z postanowieniami umowy</w:t>
      </w:r>
    </w:p>
    <w:p w14:paraId="7E4052EE" w14:textId="77777777" w:rsidR="0033086B" w:rsidRPr="00F73CD8" w:rsidRDefault="0033086B" w:rsidP="00057944">
      <w:pPr>
        <w:numPr>
          <w:ilvl w:val="0"/>
          <w:numId w:val="7"/>
        </w:numPr>
        <w:tabs>
          <w:tab w:val="clear" w:pos="720"/>
          <w:tab w:val="num" w:pos="567"/>
        </w:tabs>
        <w:suppressAutoHyphens w:val="0"/>
        <w:autoSpaceDN/>
        <w:ind w:left="567" w:hanging="283"/>
        <w:jc w:val="both"/>
        <w:textAlignment w:val="auto"/>
        <w:rPr>
          <w:rFonts w:ascii="Arial Narrow" w:hAnsi="Arial Narrow"/>
          <w:b/>
          <w:bCs/>
          <w:sz w:val="22"/>
          <w:szCs w:val="22"/>
        </w:rPr>
      </w:pPr>
      <w:r w:rsidRPr="00F73CD8">
        <w:rPr>
          <w:rFonts w:ascii="Arial Narrow" w:hAnsi="Arial Narrow"/>
          <w:sz w:val="22"/>
          <w:szCs w:val="22"/>
        </w:rPr>
        <w:t>do wykonania  zobowiązań z tytułu rękojmi za wady i gwarancji jakości, o której mowa w §6 umowy i bezwzględnie obowiązujących przepisach prawa odnoszących się do zobowiązań Wykonawcy w zakresie prac wykonanych do dnia odstąpienia; zobowiązania te wykonane zostaną wówczas w terminach i na warunkach przewidzianych niniejszą umową.</w:t>
      </w:r>
    </w:p>
    <w:p w14:paraId="00B5CFAE" w14:textId="77777777" w:rsidR="00473F52" w:rsidRDefault="00473F52" w:rsidP="00F73CD8">
      <w:pPr>
        <w:rPr>
          <w:rFonts w:ascii="Arial Narrow" w:hAnsi="Arial Narrow"/>
          <w:b/>
          <w:sz w:val="22"/>
          <w:szCs w:val="22"/>
          <w:lang w:eastAsia="pl-PL"/>
        </w:rPr>
      </w:pPr>
    </w:p>
    <w:p w14:paraId="61874A33" w14:textId="77777777" w:rsidR="00F73CD8" w:rsidRDefault="00F73CD8" w:rsidP="00F73CD8">
      <w:pPr>
        <w:rPr>
          <w:rFonts w:ascii="Arial Narrow" w:hAnsi="Arial Narrow"/>
          <w:b/>
          <w:sz w:val="22"/>
          <w:szCs w:val="22"/>
          <w:lang w:eastAsia="pl-PL"/>
        </w:rPr>
      </w:pPr>
    </w:p>
    <w:p w14:paraId="1E365F2C" w14:textId="77777777" w:rsidR="00F73CD8" w:rsidRDefault="00F73CD8" w:rsidP="00F73CD8">
      <w:pPr>
        <w:rPr>
          <w:rFonts w:ascii="Arial Narrow" w:hAnsi="Arial Narrow"/>
          <w:b/>
          <w:sz w:val="22"/>
          <w:szCs w:val="22"/>
          <w:lang w:eastAsia="pl-PL"/>
        </w:rPr>
      </w:pPr>
    </w:p>
    <w:p w14:paraId="26EDD55B" w14:textId="77777777" w:rsidR="00F73CD8" w:rsidRDefault="00F73CD8" w:rsidP="00F73CD8">
      <w:pPr>
        <w:rPr>
          <w:rFonts w:ascii="Arial Narrow" w:hAnsi="Arial Narrow"/>
          <w:b/>
          <w:sz w:val="22"/>
          <w:szCs w:val="22"/>
          <w:lang w:eastAsia="pl-PL"/>
        </w:rPr>
      </w:pPr>
    </w:p>
    <w:p w14:paraId="0D1ECAA5" w14:textId="77777777" w:rsidR="00F73CD8" w:rsidRDefault="00F73CD8" w:rsidP="00F73CD8">
      <w:pPr>
        <w:rPr>
          <w:rFonts w:ascii="Arial Narrow" w:hAnsi="Arial Narrow"/>
          <w:b/>
          <w:sz w:val="22"/>
          <w:szCs w:val="22"/>
          <w:lang w:eastAsia="pl-PL"/>
        </w:rPr>
      </w:pPr>
    </w:p>
    <w:p w14:paraId="7150D376" w14:textId="77777777" w:rsidR="00F73CD8" w:rsidRDefault="00F73CD8" w:rsidP="00F73CD8">
      <w:pPr>
        <w:rPr>
          <w:rFonts w:ascii="Arial Narrow" w:hAnsi="Arial Narrow"/>
          <w:b/>
          <w:sz w:val="22"/>
          <w:szCs w:val="22"/>
          <w:lang w:eastAsia="pl-PL"/>
        </w:rPr>
      </w:pPr>
    </w:p>
    <w:p w14:paraId="44CD468F" w14:textId="77777777" w:rsidR="00F73CD8" w:rsidRPr="00F73CD8" w:rsidRDefault="00F73CD8" w:rsidP="00F73CD8">
      <w:pPr>
        <w:rPr>
          <w:rFonts w:ascii="Arial Narrow" w:hAnsi="Arial Narrow"/>
          <w:b/>
          <w:sz w:val="22"/>
          <w:szCs w:val="22"/>
        </w:rPr>
      </w:pPr>
    </w:p>
    <w:p w14:paraId="35A42AC8" w14:textId="77777777" w:rsidR="0033086B" w:rsidRPr="00F73CD8" w:rsidRDefault="0033086B" w:rsidP="008F0D68">
      <w:pPr>
        <w:jc w:val="center"/>
        <w:rPr>
          <w:rFonts w:ascii="Arial Narrow" w:hAnsi="Arial Narrow"/>
          <w:b/>
          <w:sz w:val="22"/>
          <w:szCs w:val="22"/>
        </w:rPr>
      </w:pPr>
      <w:r w:rsidRPr="00F73CD8">
        <w:rPr>
          <w:rFonts w:ascii="Arial Narrow" w:hAnsi="Arial Narrow"/>
          <w:b/>
          <w:sz w:val="22"/>
          <w:szCs w:val="22"/>
        </w:rPr>
        <w:lastRenderedPageBreak/>
        <w:t>§10</w:t>
      </w:r>
    </w:p>
    <w:p w14:paraId="3102C4E2" w14:textId="5247E2E0" w:rsidR="00413659" w:rsidRPr="00F73CD8" w:rsidRDefault="00413659" w:rsidP="008F0D68">
      <w:pPr>
        <w:jc w:val="center"/>
        <w:rPr>
          <w:rFonts w:ascii="Arial Narrow" w:hAnsi="Arial Narrow"/>
          <w:b/>
          <w:sz w:val="22"/>
          <w:szCs w:val="22"/>
        </w:rPr>
      </w:pPr>
      <w:r w:rsidRPr="00F73CD8">
        <w:rPr>
          <w:rFonts w:ascii="Arial Narrow" w:hAnsi="Arial Narrow"/>
          <w:b/>
          <w:sz w:val="22"/>
          <w:szCs w:val="22"/>
        </w:rPr>
        <w:t>Przeniesienie praw autorskich</w:t>
      </w:r>
    </w:p>
    <w:p w14:paraId="2AD77DDF" w14:textId="77777777" w:rsidR="00413659" w:rsidRPr="00F73CD8" w:rsidRDefault="00413659" w:rsidP="008F0D68">
      <w:pPr>
        <w:jc w:val="center"/>
        <w:rPr>
          <w:rFonts w:ascii="Arial Narrow" w:hAnsi="Arial Narrow"/>
          <w:b/>
          <w:sz w:val="22"/>
          <w:szCs w:val="22"/>
        </w:rPr>
      </w:pPr>
    </w:p>
    <w:p w14:paraId="760A0608" w14:textId="59BC4066" w:rsidR="0033086B" w:rsidRPr="00F73CD8" w:rsidRDefault="0033086B" w:rsidP="00057944">
      <w:pPr>
        <w:numPr>
          <w:ilvl w:val="0"/>
          <w:numId w:val="22"/>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Opracowanie dokumentacji</w:t>
      </w:r>
      <w:r w:rsidR="00A37048" w:rsidRPr="00F73CD8">
        <w:rPr>
          <w:rFonts w:ascii="Arial Narrow" w:hAnsi="Arial Narrow"/>
          <w:sz w:val="22"/>
          <w:szCs w:val="22"/>
        </w:rPr>
        <w:t xml:space="preserve"> projektowej </w:t>
      </w:r>
      <w:r w:rsidRPr="00F73CD8">
        <w:rPr>
          <w:rFonts w:ascii="Arial Narrow" w:hAnsi="Arial Narrow"/>
          <w:sz w:val="22"/>
          <w:szCs w:val="22"/>
        </w:rPr>
        <w:t>podlega ochronie przewidzianej w us</w:t>
      </w:r>
      <w:r w:rsidR="00285DB7" w:rsidRPr="00F73CD8">
        <w:rPr>
          <w:rFonts w:ascii="Arial Narrow" w:hAnsi="Arial Narrow"/>
          <w:sz w:val="22"/>
          <w:szCs w:val="22"/>
        </w:rPr>
        <w:t>tawie z dnia 4 lutego 1994 r. o </w:t>
      </w:r>
      <w:r w:rsidRPr="00F73CD8">
        <w:rPr>
          <w:rFonts w:ascii="Arial Narrow" w:hAnsi="Arial Narrow"/>
          <w:sz w:val="22"/>
          <w:szCs w:val="22"/>
        </w:rPr>
        <w:t>prawie autorskim i prawach pokrewnych (tj. Dz. U. z 2017 r., poz. 880 z późn. zm.).</w:t>
      </w:r>
    </w:p>
    <w:p w14:paraId="7E9A4278" w14:textId="17A3357C" w:rsidR="0039749C" w:rsidRPr="00F73CD8" w:rsidRDefault="0039749C" w:rsidP="00057944">
      <w:pPr>
        <w:numPr>
          <w:ilvl w:val="0"/>
          <w:numId w:val="22"/>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Wykonawca oświadcza, że w dniu podpisania protokołu zdawczo-odbiorczego, o którym mowa w § 3 ust. 8 umowy, będą mu przysługiwać autorskie prawa majątkowe do dokumentacji projektowej w zakresie, o którym mowa w ust. 4 poniżej.</w:t>
      </w:r>
    </w:p>
    <w:p w14:paraId="799656C4" w14:textId="0A51B009" w:rsidR="0033086B" w:rsidRPr="00F73CD8" w:rsidRDefault="0033086B" w:rsidP="00057944">
      <w:pPr>
        <w:numPr>
          <w:ilvl w:val="0"/>
          <w:numId w:val="22"/>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 xml:space="preserve">Strony zgodnie postanawiają, że z dniem podpisania protokołu zdawczo-odbiorczego, o którym mowa w §3 ust. </w:t>
      </w:r>
      <w:r w:rsidR="00A37048" w:rsidRPr="00F73CD8">
        <w:rPr>
          <w:rFonts w:ascii="Arial Narrow" w:hAnsi="Arial Narrow"/>
          <w:sz w:val="22"/>
          <w:szCs w:val="22"/>
        </w:rPr>
        <w:t>8</w:t>
      </w:r>
      <w:r w:rsidRPr="00F73CD8">
        <w:rPr>
          <w:rFonts w:ascii="Arial Narrow" w:hAnsi="Arial Narrow"/>
          <w:sz w:val="22"/>
          <w:szCs w:val="22"/>
        </w:rPr>
        <w:t xml:space="preserve"> umowy, nastąpi automatyczne, na zasadach </w:t>
      </w:r>
      <w:r w:rsidR="0041406C">
        <w:rPr>
          <w:rFonts w:ascii="Arial Narrow" w:hAnsi="Arial Narrow"/>
          <w:sz w:val="22"/>
          <w:szCs w:val="22"/>
        </w:rPr>
        <w:t>i w zakresie określonym w ust. 5</w:t>
      </w:r>
      <w:r w:rsidRPr="00F73CD8">
        <w:rPr>
          <w:rFonts w:ascii="Arial Narrow" w:hAnsi="Arial Narrow"/>
          <w:sz w:val="22"/>
          <w:szCs w:val="22"/>
        </w:rPr>
        <w:t xml:space="preserve"> poniżej, przeniesienie autorskich praw majątkowych do </w:t>
      </w:r>
      <w:r w:rsidR="0039749C" w:rsidRPr="00F73CD8">
        <w:rPr>
          <w:rFonts w:ascii="Arial Narrow" w:hAnsi="Arial Narrow"/>
          <w:sz w:val="22"/>
          <w:szCs w:val="22"/>
        </w:rPr>
        <w:t>dokumentacji projektowej</w:t>
      </w:r>
      <w:r w:rsidRPr="00F73CD8">
        <w:rPr>
          <w:rFonts w:ascii="Arial Narrow" w:hAnsi="Arial Narrow"/>
          <w:sz w:val="22"/>
          <w:szCs w:val="22"/>
        </w:rPr>
        <w:t xml:space="preserve"> na Zamawiającego, bez konieczności składania w tej sprawie jakichkolwiek dodatkowych oświadczeń woli przez strony umowy.</w:t>
      </w:r>
    </w:p>
    <w:p w14:paraId="178B92C5" w14:textId="77777777" w:rsidR="0033086B" w:rsidRPr="00F73CD8" w:rsidRDefault="0033086B" w:rsidP="00057944">
      <w:pPr>
        <w:numPr>
          <w:ilvl w:val="0"/>
          <w:numId w:val="22"/>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W przypadku odstąpienia od umowy z przyczyn leżących po stronie Wykonawcy, poprawki i uzupełnienia lub dokończenie przedmiotu umowy przez osobę inną niż Wykonawca nie stanowi naruszenia praw autorskich Wykonawcy i nie może być podstawą jego roszczeń z tytułu naruszenia praw autorskich.</w:t>
      </w:r>
    </w:p>
    <w:p w14:paraId="608A42E4" w14:textId="1B42CD77" w:rsidR="0033086B" w:rsidRPr="00F73CD8" w:rsidRDefault="0039749C" w:rsidP="00057944">
      <w:pPr>
        <w:numPr>
          <w:ilvl w:val="0"/>
          <w:numId w:val="22"/>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W ramach</w:t>
      </w:r>
      <w:r w:rsidR="0033086B" w:rsidRPr="00F73CD8">
        <w:rPr>
          <w:rFonts w:ascii="Arial Narrow" w:hAnsi="Arial Narrow"/>
          <w:sz w:val="22"/>
          <w:szCs w:val="22"/>
        </w:rPr>
        <w:t xml:space="preserve"> wynagrodzenia, o którym mowa w §5 ust. 1 umowy, Wykonawca przenosi  na Zamawiającego autorskie prawa majątkowe do </w:t>
      </w:r>
      <w:r w:rsidRPr="00F73CD8">
        <w:rPr>
          <w:rFonts w:ascii="Arial Narrow" w:hAnsi="Arial Narrow"/>
          <w:sz w:val="22"/>
          <w:szCs w:val="22"/>
        </w:rPr>
        <w:t>dokumentacji projektowej</w:t>
      </w:r>
      <w:r w:rsidR="0033086B" w:rsidRPr="00F73CD8">
        <w:rPr>
          <w:rFonts w:ascii="Arial Narrow" w:hAnsi="Arial Narrow"/>
          <w:sz w:val="22"/>
          <w:szCs w:val="22"/>
        </w:rPr>
        <w:t xml:space="preserve"> wykonane</w:t>
      </w:r>
      <w:r w:rsidRPr="00F73CD8">
        <w:rPr>
          <w:rFonts w:ascii="Arial Narrow" w:hAnsi="Arial Narrow"/>
          <w:sz w:val="22"/>
          <w:szCs w:val="22"/>
        </w:rPr>
        <w:t>j</w:t>
      </w:r>
      <w:r w:rsidR="0033086B" w:rsidRPr="00F73CD8">
        <w:rPr>
          <w:rFonts w:ascii="Arial Narrow" w:hAnsi="Arial Narrow"/>
          <w:sz w:val="22"/>
          <w:szCs w:val="22"/>
        </w:rPr>
        <w:t xml:space="preserve"> na podstawie niniejszej umowy w zakresie rozporządzania nimi i korzystania na zasadach wyłączności bez ograniczenia, w tym bez ograniczenia terytorialnego </w:t>
      </w:r>
      <w:r w:rsidRPr="00F73CD8">
        <w:rPr>
          <w:rFonts w:ascii="Arial Narrow" w:hAnsi="Arial Narrow"/>
          <w:sz w:val="22"/>
          <w:szCs w:val="22"/>
        </w:rPr>
        <w:t xml:space="preserve">i czasowego </w:t>
      </w:r>
      <w:r w:rsidR="0033086B" w:rsidRPr="00F73CD8">
        <w:rPr>
          <w:rFonts w:ascii="Arial Narrow" w:hAnsi="Arial Narrow"/>
          <w:sz w:val="22"/>
          <w:szCs w:val="22"/>
        </w:rPr>
        <w:t>na poniższych polach eksploatacji:</w:t>
      </w:r>
    </w:p>
    <w:p w14:paraId="33350EED"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utrwalanie (sporządzenie egzemplarza, który mógłby służyć publikacji utworu) bez względu na technikę,</w:t>
      </w:r>
    </w:p>
    <w:p w14:paraId="158A7BBB"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digitalizację,</w:t>
      </w:r>
    </w:p>
    <w:p w14:paraId="7CB98268"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wprowadzenie do pamięci komputera,</w:t>
      </w:r>
    </w:p>
    <w:p w14:paraId="73CCC8F0"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sporządzenie wydruku komputerowego,</w:t>
      </w:r>
    </w:p>
    <w:p w14:paraId="12459474"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 xml:space="preserve">zwielokrotnienie bez względu na technikę poprzez wydruk lub nagranie na nośniku magnetycznym w postaci elektronicznej, </w:t>
      </w:r>
    </w:p>
    <w:p w14:paraId="125CE3F6"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wprowadzenie do obrotu bez względu na technikę,</w:t>
      </w:r>
    </w:p>
    <w:p w14:paraId="10A2023A"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inne rozpowszechnianie utworu bez względu na technologię,</w:t>
      </w:r>
    </w:p>
    <w:p w14:paraId="323C24D7"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nieodpłatne wypożyczenie lub udostępnienie zwielokrotnionych egzemplarzy,</w:t>
      </w:r>
    </w:p>
    <w:p w14:paraId="485E27AB"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wprowadzenie w całości lub w części do sieci komputerowej Internet w sposób umożliwiający transmisję odbiorczą przez zainteresowanego użytkownika łącznie z utrwaleniem materiałów w pamięci RAM,</w:t>
      </w:r>
    </w:p>
    <w:p w14:paraId="5F24A39C" w14:textId="7777777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wprowadzenie zmian i modyfikacji oraz przystosowanie utworu,</w:t>
      </w:r>
    </w:p>
    <w:p w14:paraId="1BA5855F" w14:textId="6D30AB57" w:rsidR="0033086B" w:rsidRPr="00F73CD8" w:rsidRDefault="0033086B" w:rsidP="00057944">
      <w:pPr>
        <w:pStyle w:val="Lista"/>
        <w:numPr>
          <w:ilvl w:val="0"/>
          <w:numId w:val="23"/>
        </w:numPr>
        <w:contextualSpacing w:val="0"/>
        <w:jc w:val="both"/>
        <w:rPr>
          <w:rFonts w:ascii="Arial Narrow" w:hAnsi="Arial Narrow"/>
          <w:sz w:val="22"/>
          <w:szCs w:val="22"/>
        </w:rPr>
      </w:pPr>
      <w:r w:rsidRPr="00F73CD8">
        <w:rPr>
          <w:rFonts w:ascii="Arial Narrow" w:hAnsi="Arial Narrow"/>
          <w:sz w:val="22"/>
          <w:szCs w:val="22"/>
        </w:rPr>
        <w:t xml:space="preserve">wielokrotne korzystanie z utworu w pełnym zakresie (w tym wykorzystywanie do dalszego projektowania, rozbudowy, </w:t>
      </w:r>
      <w:r w:rsidR="0039749C" w:rsidRPr="00F73CD8">
        <w:rPr>
          <w:rFonts w:ascii="Arial Narrow" w:hAnsi="Arial Narrow"/>
          <w:sz w:val="22"/>
          <w:szCs w:val="22"/>
        </w:rPr>
        <w:t xml:space="preserve">wykorzystanie w celu budowy i eksploatacji instalacji, o której mowa w umowie, </w:t>
      </w:r>
      <w:r w:rsidRPr="00F73CD8">
        <w:rPr>
          <w:rFonts w:ascii="Arial Narrow" w:hAnsi="Arial Narrow"/>
          <w:sz w:val="22"/>
          <w:szCs w:val="22"/>
        </w:rPr>
        <w:t>przygotowanie w oparciu o utwór modeli i wizualizacji),</w:t>
      </w:r>
    </w:p>
    <w:p w14:paraId="37FA3DFE" w14:textId="77777777" w:rsidR="0033086B" w:rsidRPr="00F73CD8" w:rsidRDefault="0033086B" w:rsidP="008F0D68">
      <w:pPr>
        <w:pStyle w:val="Lista"/>
        <w:ind w:left="709" w:firstLine="0"/>
        <w:jc w:val="both"/>
        <w:rPr>
          <w:rFonts w:ascii="Arial Narrow" w:hAnsi="Arial Narrow"/>
          <w:sz w:val="22"/>
          <w:szCs w:val="22"/>
        </w:rPr>
      </w:pPr>
      <w:r w:rsidRPr="00F73CD8">
        <w:rPr>
          <w:rFonts w:ascii="Arial Narrow" w:hAnsi="Arial Narrow"/>
          <w:sz w:val="22"/>
          <w:szCs w:val="22"/>
        </w:rPr>
        <w:t>- wraz z prawem do dokonywania opracowań i zmian na terytorium Rzeczpospolitej Polskiej oraz poza jej granicami, a także zezwalaniem Zamawiającemu na wykonywanie zależnego prawa autorskiego.</w:t>
      </w:r>
    </w:p>
    <w:p w14:paraId="649F0B52" w14:textId="0F4866F1" w:rsidR="0039749C" w:rsidRPr="00F73CD8" w:rsidRDefault="0039749C" w:rsidP="00057944">
      <w:pPr>
        <w:numPr>
          <w:ilvl w:val="0"/>
          <w:numId w:val="22"/>
        </w:numPr>
        <w:suppressAutoHyphens w:val="0"/>
        <w:autoSpaceDN/>
        <w:ind w:left="284" w:hanging="284"/>
        <w:jc w:val="both"/>
        <w:textAlignment w:val="auto"/>
        <w:rPr>
          <w:rFonts w:ascii="Arial Narrow" w:hAnsi="Arial Narrow"/>
          <w:sz w:val="22"/>
          <w:szCs w:val="22"/>
        </w:rPr>
      </w:pPr>
      <w:r w:rsidRPr="00F73CD8">
        <w:rPr>
          <w:rFonts w:ascii="Arial Narrow" w:hAnsi="Arial Narrow"/>
          <w:sz w:val="22"/>
          <w:szCs w:val="22"/>
        </w:rPr>
        <w:t>W ramach wynagrodzenia, o którym mowa w §5 ust. 1 umowy, Wykonawca przenosi na Zamawiającego własność przekazanych egzemplarzy dokumentacji projektowej</w:t>
      </w:r>
      <w:r w:rsidR="00AE72B8" w:rsidRPr="00F73CD8">
        <w:rPr>
          <w:rFonts w:ascii="Arial Narrow" w:hAnsi="Arial Narrow"/>
          <w:sz w:val="22"/>
          <w:szCs w:val="22"/>
        </w:rPr>
        <w:t>.</w:t>
      </w:r>
      <w:r w:rsidRPr="00F73CD8">
        <w:rPr>
          <w:rFonts w:ascii="Arial Narrow" w:hAnsi="Arial Narrow"/>
          <w:sz w:val="22"/>
          <w:szCs w:val="22"/>
        </w:rPr>
        <w:t xml:space="preserve"> </w:t>
      </w:r>
    </w:p>
    <w:p w14:paraId="1C8C1F87" w14:textId="77777777" w:rsidR="0033086B" w:rsidRPr="00F73CD8" w:rsidRDefault="0033086B" w:rsidP="00F66FE0">
      <w:pPr>
        <w:rPr>
          <w:rFonts w:ascii="Arial Narrow" w:hAnsi="Arial Narrow"/>
          <w:b/>
          <w:sz w:val="22"/>
          <w:szCs w:val="22"/>
        </w:rPr>
      </w:pPr>
    </w:p>
    <w:p w14:paraId="1961FD4D" w14:textId="7BACB2C8" w:rsidR="00761E4C" w:rsidRPr="00F73CD8" w:rsidRDefault="0033086B" w:rsidP="008F0D68">
      <w:pPr>
        <w:jc w:val="center"/>
        <w:rPr>
          <w:rFonts w:ascii="Arial Narrow" w:hAnsi="Arial Narrow"/>
          <w:sz w:val="22"/>
          <w:szCs w:val="22"/>
        </w:rPr>
      </w:pPr>
      <w:r w:rsidRPr="00F73CD8">
        <w:rPr>
          <w:rFonts w:ascii="Arial Narrow" w:hAnsi="Arial Narrow"/>
          <w:b/>
          <w:sz w:val="22"/>
          <w:szCs w:val="22"/>
        </w:rPr>
        <w:t>§11</w:t>
      </w:r>
    </w:p>
    <w:p w14:paraId="5F3F3EA6" w14:textId="513F099B" w:rsidR="00761E4C" w:rsidRPr="00F73CD8" w:rsidRDefault="00C22DCE" w:rsidP="008F0D68">
      <w:pPr>
        <w:jc w:val="center"/>
        <w:rPr>
          <w:rFonts w:ascii="Arial Narrow" w:hAnsi="Arial Narrow"/>
          <w:b/>
          <w:sz w:val="22"/>
          <w:szCs w:val="22"/>
        </w:rPr>
      </w:pPr>
      <w:r w:rsidRPr="00F73CD8">
        <w:rPr>
          <w:rFonts w:ascii="Arial Narrow" w:hAnsi="Arial Narrow"/>
          <w:b/>
          <w:sz w:val="22"/>
          <w:szCs w:val="22"/>
        </w:rPr>
        <w:t>Zmiany</w:t>
      </w:r>
      <w:r w:rsidR="00761E4C" w:rsidRPr="00F73CD8">
        <w:rPr>
          <w:rFonts w:ascii="Arial Narrow" w:hAnsi="Arial Narrow"/>
          <w:b/>
          <w:sz w:val="22"/>
          <w:szCs w:val="22"/>
        </w:rPr>
        <w:t xml:space="preserve"> umowy</w:t>
      </w:r>
    </w:p>
    <w:p w14:paraId="2804AD54" w14:textId="77777777" w:rsidR="00413659" w:rsidRPr="00F73CD8" w:rsidRDefault="00413659" w:rsidP="008F0D68">
      <w:pPr>
        <w:jc w:val="center"/>
        <w:rPr>
          <w:rFonts w:ascii="Arial Narrow" w:hAnsi="Arial Narrow"/>
          <w:b/>
          <w:sz w:val="22"/>
          <w:szCs w:val="22"/>
        </w:rPr>
      </w:pPr>
    </w:p>
    <w:p w14:paraId="192D8B01" w14:textId="27DAA0B0" w:rsidR="009B5340" w:rsidRPr="00F73CD8" w:rsidRDefault="009B5340" w:rsidP="00C525BD">
      <w:pPr>
        <w:suppressAutoHyphens w:val="0"/>
        <w:autoSpaceDN/>
        <w:jc w:val="both"/>
        <w:textAlignment w:val="auto"/>
        <w:rPr>
          <w:rFonts w:ascii="Arial Narrow" w:hAnsi="Arial Narrow" w:cs="Calibri"/>
          <w:sz w:val="22"/>
          <w:szCs w:val="22"/>
        </w:rPr>
      </w:pPr>
      <w:r w:rsidRPr="00F73CD8">
        <w:rPr>
          <w:rFonts w:ascii="Arial Narrow" w:hAnsi="Arial Narrow" w:cs="Calibri"/>
          <w:sz w:val="22"/>
          <w:szCs w:val="22"/>
        </w:rPr>
        <w:t>Wszelkie zmiany i uzupełnienia niniejszej umowy wymagają dla swej ważności formy pisemnej</w:t>
      </w:r>
      <w:r w:rsidR="00183F17" w:rsidRPr="00F73CD8">
        <w:rPr>
          <w:rFonts w:ascii="Arial Narrow" w:hAnsi="Arial Narrow" w:cs="Calibri"/>
          <w:sz w:val="22"/>
          <w:szCs w:val="22"/>
        </w:rPr>
        <w:t>, aneksu do umowy.</w:t>
      </w:r>
      <w:r w:rsidRPr="00F73CD8">
        <w:rPr>
          <w:rFonts w:ascii="Arial Narrow" w:hAnsi="Arial Narrow" w:cs="Calibri"/>
          <w:sz w:val="22"/>
          <w:szCs w:val="22"/>
        </w:rPr>
        <w:t xml:space="preserve"> </w:t>
      </w:r>
    </w:p>
    <w:p w14:paraId="11FDF7A4" w14:textId="77777777" w:rsidR="00700ABA" w:rsidRDefault="00700ABA" w:rsidP="008F0D68">
      <w:pPr>
        <w:rPr>
          <w:rFonts w:ascii="Arial Narrow" w:hAnsi="Arial Narrow"/>
          <w:b/>
          <w:sz w:val="22"/>
          <w:szCs w:val="22"/>
        </w:rPr>
      </w:pPr>
    </w:p>
    <w:p w14:paraId="7106161D" w14:textId="77777777" w:rsidR="007631AA" w:rsidRDefault="007631AA" w:rsidP="008F0D68">
      <w:pPr>
        <w:rPr>
          <w:rFonts w:ascii="Arial Narrow" w:hAnsi="Arial Narrow"/>
          <w:b/>
          <w:sz w:val="22"/>
          <w:szCs w:val="22"/>
        </w:rPr>
      </w:pPr>
    </w:p>
    <w:p w14:paraId="118B449C" w14:textId="77777777" w:rsidR="007631AA" w:rsidRPr="00F73CD8" w:rsidRDefault="007631AA" w:rsidP="008F0D68">
      <w:pPr>
        <w:rPr>
          <w:rFonts w:ascii="Arial Narrow" w:hAnsi="Arial Narrow"/>
          <w:b/>
          <w:sz w:val="22"/>
          <w:szCs w:val="22"/>
        </w:rPr>
      </w:pPr>
    </w:p>
    <w:p w14:paraId="440B40F8" w14:textId="1761B611" w:rsidR="00712EF3" w:rsidRPr="00F73CD8" w:rsidRDefault="00A71C66" w:rsidP="00285DB7">
      <w:pPr>
        <w:keepLines/>
        <w:tabs>
          <w:tab w:val="left" w:pos="284"/>
          <w:tab w:val="left" w:pos="2540"/>
        </w:tabs>
        <w:ind w:right="113"/>
        <w:jc w:val="center"/>
        <w:rPr>
          <w:rFonts w:ascii="Arial Narrow" w:hAnsi="Arial Narrow"/>
          <w:b/>
          <w:sz w:val="22"/>
          <w:szCs w:val="22"/>
          <w:lang w:eastAsia="pl-PL"/>
        </w:rPr>
      </w:pPr>
      <w:r w:rsidRPr="00F73CD8">
        <w:rPr>
          <w:rFonts w:ascii="Arial Narrow" w:hAnsi="Arial Narrow"/>
          <w:b/>
          <w:sz w:val="22"/>
          <w:szCs w:val="22"/>
          <w:lang w:eastAsia="pl-PL"/>
        </w:rPr>
        <w:t>§12</w:t>
      </w:r>
    </w:p>
    <w:p w14:paraId="7EC838C4" w14:textId="77777777" w:rsidR="00712EF3" w:rsidRPr="00F73CD8" w:rsidRDefault="00117FBF" w:rsidP="00F73CD8">
      <w:pPr>
        <w:keepLines/>
        <w:tabs>
          <w:tab w:val="left" w:pos="284"/>
          <w:tab w:val="left" w:pos="2540"/>
        </w:tabs>
        <w:ind w:right="113"/>
        <w:jc w:val="center"/>
        <w:rPr>
          <w:rFonts w:ascii="Arial Narrow" w:hAnsi="Arial Narrow"/>
          <w:b/>
          <w:sz w:val="22"/>
          <w:szCs w:val="22"/>
          <w:lang w:eastAsia="pl-PL"/>
        </w:rPr>
      </w:pPr>
      <w:r w:rsidRPr="00F73CD8">
        <w:rPr>
          <w:rFonts w:ascii="Arial Narrow" w:hAnsi="Arial Narrow"/>
          <w:b/>
          <w:sz w:val="22"/>
          <w:szCs w:val="22"/>
          <w:lang w:eastAsia="pl-PL"/>
        </w:rPr>
        <w:lastRenderedPageBreak/>
        <w:t>Zakaz cesji</w:t>
      </w:r>
    </w:p>
    <w:p w14:paraId="5A9AC11E" w14:textId="77777777" w:rsidR="005C5725" w:rsidRPr="00F73CD8" w:rsidRDefault="005C5725" w:rsidP="008F0D68">
      <w:pPr>
        <w:keepLines/>
        <w:tabs>
          <w:tab w:val="left" w:pos="284"/>
          <w:tab w:val="left" w:pos="2540"/>
        </w:tabs>
        <w:ind w:left="357" w:right="113"/>
        <w:jc w:val="both"/>
        <w:rPr>
          <w:rFonts w:ascii="Arial Narrow" w:hAnsi="Arial Narrow"/>
          <w:sz w:val="22"/>
          <w:szCs w:val="22"/>
        </w:rPr>
      </w:pPr>
    </w:p>
    <w:p w14:paraId="6236ACC4" w14:textId="2FF2A716" w:rsidR="00712EF3" w:rsidRPr="00F73CD8" w:rsidRDefault="00117FBF" w:rsidP="008F0D68">
      <w:pPr>
        <w:keepLines/>
        <w:tabs>
          <w:tab w:val="left" w:pos="284"/>
          <w:tab w:val="left" w:pos="2540"/>
        </w:tabs>
        <w:ind w:right="113"/>
        <w:jc w:val="both"/>
        <w:rPr>
          <w:rFonts w:ascii="Arial Narrow" w:hAnsi="Arial Narrow"/>
          <w:sz w:val="22"/>
          <w:szCs w:val="22"/>
          <w:lang w:eastAsia="pl-PL"/>
        </w:rPr>
      </w:pPr>
      <w:r w:rsidRPr="00F73CD8">
        <w:rPr>
          <w:rFonts w:ascii="Arial Narrow" w:hAnsi="Arial Narrow"/>
          <w:sz w:val="22"/>
          <w:szCs w:val="22"/>
          <w:lang w:eastAsia="pl-PL"/>
        </w:rPr>
        <w:t xml:space="preserve">Wykonawca nie ma prawa całkowitego ani częściowego przeniesienia swoich praw i obowiązków wynikających z niniejszej umowy, </w:t>
      </w:r>
      <w:r w:rsidR="00B77345" w:rsidRPr="00F73CD8">
        <w:rPr>
          <w:rFonts w:ascii="Arial Narrow" w:hAnsi="Arial Narrow"/>
          <w:sz w:val="22"/>
          <w:szCs w:val="22"/>
          <w:lang w:eastAsia="pl-PL"/>
        </w:rPr>
        <w:t xml:space="preserve">zarówno </w:t>
      </w:r>
      <w:r w:rsidRPr="00F73CD8">
        <w:rPr>
          <w:rFonts w:ascii="Arial Narrow" w:hAnsi="Arial Narrow"/>
          <w:sz w:val="22"/>
          <w:szCs w:val="22"/>
          <w:lang w:eastAsia="pl-PL"/>
        </w:rPr>
        <w:t>pośrednio lub bezpośrednio, bez wcześniejszej pisemnej</w:t>
      </w:r>
      <w:r w:rsidR="00183F17" w:rsidRPr="00F73CD8">
        <w:rPr>
          <w:rFonts w:ascii="Arial Narrow" w:hAnsi="Arial Narrow"/>
          <w:sz w:val="22"/>
          <w:szCs w:val="22"/>
          <w:lang w:eastAsia="pl-PL"/>
        </w:rPr>
        <w:t xml:space="preserve"> pod rygorem nieważności</w:t>
      </w:r>
      <w:r w:rsidRPr="00F73CD8">
        <w:rPr>
          <w:rFonts w:ascii="Arial Narrow" w:hAnsi="Arial Narrow"/>
          <w:sz w:val="22"/>
          <w:szCs w:val="22"/>
          <w:lang w:eastAsia="pl-PL"/>
        </w:rPr>
        <w:t xml:space="preserve"> zgody Zamawiającego.</w:t>
      </w:r>
    </w:p>
    <w:p w14:paraId="54055C5C" w14:textId="77777777" w:rsidR="00D27676" w:rsidRPr="00F73CD8" w:rsidRDefault="00D27676" w:rsidP="008F0D68">
      <w:pPr>
        <w:keepLines/>
        <w:tabs>
          <w:tab w:val="left" w:pos="284"/>
          <w:tab w:val="left" w:pos="2540"/>
        </w:tabs>
        <w:ind w:left="357" w:right="113"/>
        <w:jc w:val="center"/>
        <w:rPr>
          <w:rFonts w:ascii="Arial Narrow" w:hAnsi="Arial Narrow"/>
          <w:b/>
          <w:sz w:val="22"/>
          <w:szCs w:val="22"/>
          <w:lang w:eastAsia="pl-PL"/>
        </w:rPr>
      </w:pPr>
    </w:p>
    <w:p w14:paraId="3B62CD9A" w14:textId="77777777" w:rsidR="004B2438" w:rsidRPr="00F73CD8" w:rsidRDefault="004B2438" w:rsidP="008F0D68">
      <w:pPr>
        <w:keepLines/>
        <w:tabs>
          <w:tab w:val="left" w:pos="284"/>
          <w:tab w:val="left" w:pos="2540"/>
        </w:tabs>
        <w:ind w:left="357" w:right="113"/>
        <w:jc w:val="center"/>
        <w:rPr>
          <w:rFonts w:ascii="Arial Narrow" w:hAnsi="Arial Narrow"/>
          <w:b/>
          <w:sz w:val="22"/>
          <w:szCs w:val="22"/>
          <w:lang w:eastAsia="pl-PL"/>
        </w:rPr>
      </w:pPr>
    </w:p>
    <w:p w14:paraId="674BDAF0" w14:textId="7E924525" w:rsidR="00712EF3" w:rsidRPr="00F73CD8" w:rsidRDefault="0011280F" w:rsidP="004B2438">
      <w:pPr>
        <w:keepLines/>
        <w:tabs>
          <w:tab w:val="left" w:pos="284"/>
          <w:tab w:val="left" w:pos="2540"/>
        </w:tabs>
        <w:ind w:right="113"/>
        <w:jc w:val="center"/>
        <w:rPr>
          <w:rFonts w:ascii="Arial Narrow" w:hAnsi="Arial Narrow"/>
          <w:b/>
          <w:sz w:val="22"/>
          <w:szCs w:val="22"/>
          <w:lang w:eastAsia="pl-PL"/>
        </w:rPr>
      </w:pPr>
      <w:r w:rsidRPr="00F73CD8">
        <w:rPr>
          <w:rFonts w:ascii="Arial Narrow" w:hAnsi="Arial Narrow"/>
          <w:b/>
          <w:sz w:val="22"/>
          <w:szCs w:val="22"/>
          <w:lang w:eastAsia="pl-PL"/>
        </w:rPr>
        <w:t>§1</w:t>
      </w:r>
      <w:r w:rsidR="00A71C66" w:rsidRPr="00F73CD8">
        <w:rPr>
          <w:rFonts w:ascii="Arial Narrow" w:hAnsi="Arial Narrow"/>
          <w:b/>
          <w:sz w:val="22"/>
          <w:szCs w:val="22"/>
          <w:lang w:eastAsia="pl-PL"/>
        </w:rPr>
        <w:t>3</w:t>
      </w:r>
    </w:p>
    <w:p w14:paraId="641B1E60" w14:textId="77777777" w:rsidR="00712EF3" w:rsidRPr="00F73CD8" w:rsidRDefault="00117FBF" w:rsidP="00F73CD8">
      <w:pPr>
        <w:keepLines/>
        <w:tabs>
          <w:tab w:val="left" w:pos="284"/>
          <w:tab w:val="left" w:pos="2540"/>
        </w:tabs>
        <w:ind w:right="113"/>
        <w:jc w:val="center"/>
        <w:rPr>
          <w:rFonts w:ascii="Arial Narrow" w:hAnsi="Arial Narrow"/>
          <w:b/>
          <w:sz w:val="22"/>
          <w:szCs w:val="22"/>
          <w:lang w:eastAsia="pl-PL"/>
        </w:rPr>
      </w:pPr>
      <w:r w:rsidRPr="00F73CD8">
        <w:rPr>
          <w:rFonts w:ascii="Arial Narrow" w:hAnsi="Arial Narrow"/>
          <w:b/>
          <w:sz w:val="22"/>
          <w:szCs w:val="22"/>
          <w:lang w:eastAsia="pl-PL"/>
        </w:rPr>
        <w:t>Klauzula poufności</w:t>
      </w:r>
    </w:p>
    <w:p w14:paraId="21F917ED" w14:textId="77777777" w:rsidR="0011280F" w:rsidRPr="00F73CD8" w:rsidRDefault="0011280F" w:rsidP="008F0D68">
      <w:pPr>
        <w:keepLines/>
        <w:tabs>
          <w:tab w:val="left" w:pos="284"/>
          <w:tab w:val="left" w:pos="2540"/>
        </w:tabs>
        <w:ind w:left="357" w:right="113"/>
        <w:jc w:val="center"/>
        <w:rPr>
          <w:rFonts w:ascii="Arial Narrow" w:hAnsi="Arial Narrow"/>
          <w:b/>
          <w:sz w:val="22"/>
          <w:szCs w:val="22"/>
          <w:lang w:eastAsia="pl-PL"/>
        </w:rPr>
      </w:pPr>
    </w:p>
    <w:p w14:paraId="6D1E9FC6" w14:textId="77777777" w:rsidR="008F0D68" w:rsidRPr="00F73CD8" w:rsidRDefault="008F0D68" w:rsidP="00057944">
      <w:pPr>
        <w:pStyle w:val="Teksttreci0"/>
        <w:numPr>
          <w:ilvl w:val="0"/>
          <w:numId w:val="25"/>
        </w:numPr>
        <w:shd w:val="clear" w:color="auto" w:fill="auto"/>
        <w:tabs>
          <w:tab w:val="left" w:pos="426"/>
        </w:tabs>
        <w:ind w:left="426" w:hanging="426"/>
        <w:jc w:val="both"/>
        <w:rPr>
          <w:rFonts w:ascii="Arial Narrow" w:hAnsi="Arial Narrow"/>
          <w:sz w:val="22"/>
          <w:szCs w:val="22"/>
        </w:rPr>
      </w:pPr>
      <w:r w:rsidRPr="00F73CD8">
        <w:rPr>
          <w:rFonts w:ascii="Arial Narrow" w:hAnsi="Arial Narrow"/>
          <w:sz w:val="22"/>
          <w:szCs w:val="22"/>
        </w:rPr>
        <w:t>Strony wzajemnie zobowiązują się do przekazywania informacji w zakresie niezbędnym dla realizacji celów niniejszej umowy, a w tym o wszelkich okolicznościach oraz zdarzeniach mogących mieć jakiekolwiek znaczenie dla prawidłowego wykonania przedmiotu umowy.</w:t>
      </w:r>
    </w:p>
    <w:p w14:paraId="4AE4586E" w14:textId="77777777" w:rsidR="008F0D68" w:rsidRPr="00F73CD8" w:rsidRDefault="008F0D68" w:rsidP="00057944">
      <w:pPr>
        <w:pStyle w:val="Teksttreci0"/>
        <w:numPr>
          <w:ilvl w:val="0"/>
          <w:numId w:val="25"/>
        </w:numPr>
        <w:shd w:val="clear" w:color="auto" w:fill="auto"/>
        <w:tabs>
          <w:tab w:val="left" w:pos="426"/>
        </w:tabs>
        <w:ind w:left="426" w:hanging="426"/>
        <w:jc w:val="both"/>
        <w:rPr>
          <w:rFonts w:ascii="Arial Narrow" w:hAnsi="Arial Narrow"/>
          <w:sz w:val="22"/>
          <w:szCs w:val="22"/>
        </w:rPr>
      </w:pPr>
      <w:r w:rsidRPr="00F73CD8">
        <w:rPr>
          <w:rFonts w:ascii="Arial Narrow" w:hAnsi="Arial Narrow"/>
          <w:color w:val="333333"/>
          <w:sz w:val="22"/>
          <w:szCs w:val="22"/>
        </w:rPr>
        <w:t>Ilekroć w niniejszej umowie mowa jest o informacjach poufnych (dalej „Informacje Poufne”), rozumie się przez to wszelkie dane i informacje dotyczące przedsiębiorstwa lub działalności Stron, obejmujące w szczególności: informacje i dane ekonomiczne i finansowe, prawne, handlowe, organizacyjne dotyczące Stron, informacje techniczne, technologiczne, dane dotyczące procesów technologicznych, technologii i rozwiązań stosowanych, opracowanych i wdrażanych przez Strony, niezależnie od tego czy są chronione patentem, prawem ochronnym na znak towarowy, prawem autorskim lub innymi prawami własności intelektualnej, czy też są przedmiotem postępowań mających na celu udzielenie takiej ochrony, czy też takiej ochronie nie podlegają, dotyczące Stron lub prowadzonej lub planowanej przez nie działalności</w:t>
      </w:r>
      <w:r w:rsidRPr="00F73CD8">
        <w:rPr>
          <w:rFonts w:ascii="Arial Narrow" w:hAnsi="Arial Narrow"/>
          <w:b/>
          <w:color w:val="333333"/>
          <w:sz w:val="22"/>
          <w:szCs w:val="22"/>
        </w:rPr>
        <w:t>,</w:t>
      </w:r>
      <w:r w:rsidRPr="00F73CD8">
        <w:rPr>
          <w:rFonts w:ascii="Arial Narrow" w:hAnsi="Arial Narrow"/>
          <w:color w:val="333333"/>
          <w:sz w:val="22"/>
          <w:szCs w:val="22"/>
        </w:rPr>
        <w:t xml:space="preserve"> niezależnie od formy i sposobu ich przekazania, tj. ustnie, pisemnie, komunikacją elektroniczną, niezależnie od nośnika na jakim zostały przekazane, z wyłączeniem informacji albo danych:</w:t>
      </w:r>
    </w:p>
    <w:p w14:paraId="35214436" w14:textId="77777777" w:rsidR="008F0D68" w:rsidRPr="00F73CD8" w:rsidRDefault="008F0D68" w:rsidP="00057944">
      <w:pPr>
        <w:pStyle w:val="Teksttreci0"/>
        <w:numPr>
          <w:ilvl w:val="1"/>
          <w:numId w:val="25"/>
        </w:numPr>
        <w:shd w:val="clear" w:color="auto" w:fill="auto"/>
        <w:tabs>
          <w:tab w:val="left" w:pos="426"/>
        </w:tabs>
        <w:ind w:left="851" w:hanging="426"/>
        <w:jc w:val="both"/>
        <w:rPr>
          <w:rFonts w:ascii="Arial Narrow" w:hAnsi="Arial Narrow"/>
          <w:sz w:val="22"/>
          <w:szCs w:val="22"/>
        </w:rPr>
      </w:pPr>
      <w:r w:rsidRPr="00F73CD8">
        <w:rPr>
          <w:rFonts w:ascii="Arial Narrow" w:hAnsi="Arial Narrow"/>
          <w:color w:val="333333"/>
          <w:sz w:val="22"/>
          <w:szCs w:val="22"/>
        </w:rPr>
        <w:t>które są lub staną się publicznie dostępne w jakikolwiek sposób bez naruszenia niniejszej umowy</w:t>
      </w:r>
      <w:r w:rsidRPr="00F73CD8">
        <w:rPr>
          <w:rFonts w:ascii="Arial Narrow" w:hAnsi="Arial Narrow"/>
          <w:b/>
          <w:bCs/>
          <w:color w:val="333333"/>
          <w:sz w:val="22"/>
          <w:szCs w:val="22"/>
        </w:rPr>
        <w:t>,</w:t>
      </w:r>
    </w:p>
    <w:p w14:paraId="584293B2" w14:textId="77777777" w:rsidR="008F0D68" w:rsidRPr="00F73CD8" w:rsidRDefault="008F0D68" w:rsidP="00057944">
      <w:pPr>
        <w:pStyle w:val="Teksttreci0"/>
        <w:numPr>
          <w:ilvl w:val="1"/>
          <w:numId w:val="25"/>
        </w:numPr>
        <w:shd w:val="clear" w:color="auto" w:fill="auto"/>
        <w:tabs>
          <w:tab w:val="left" w:pos="426"/>
        </w:tabs>
        <w:ind w:left="851" w:hanging="426"/>
        <w:jc w:val="both"/>
        <w:rPr>
          <w:rFonts w:ascii="Arial Narrow" w:hAnsi="Arial Narrow"/>
          <w:sz w:val="22"/>
          <w:szCs w:val="22"/>
        </w:rPr>
      </w:pPr>
      <w:r w:rsidRPr="00F73CD8">
        <w:rPr>
          <w:rFonts w:ascii="Arial Narrow" w:hAnsi="Arial Narrow"/>
          <w:color w:val="333333"/>
          <w:sz w:val="22"/>
          <w:szCs w:val="22"/>
        </w:rPr>
        <w:t>które zostaną ujawnione przez Stronę po uprzednim uzyskaniu pisemnej zgody Strony, której dotyczą</w:t>
      </w:r>
      <w:r w:rsidRPr="00F73CD8">
        <w:rPr>
          <w:rFonts w:ascii="Arial Narrow" w:hAnsi="Arial Narrow"/>
          <w:b/>
          <w:bCs/>
          <w:color w:val="333333"/>
          <w:sz w:val="22"/>
          <w:szCs w:val="22"/>
        </w:rPr>
        <w:t>,</w:t>
      </w:r>
    </w:p>
    <w:p w14:paraId="0D2909D4" w14:textId="77777777" w:rsidR="008F0D68" w:rsidRPr="00F73CD8" w:rsidRDefault="008F0D68" w:rsidP="00057944">
      <w:pPr>
        <w:pStyle w:val="Teksttreci0"/>
        <w:numPr>
          <w:ilvl w:val="1"/>
          <w:numId w:val="25"/>
        </w:numPr>
        <w:shd w:val="clear" w:color="auto" w:fill="auto"/>
        <w:tabs>
          <w:tab w:val="left" w:pos="426"/>
        </w:tabs>
        <w:ind w:left="851" w:hanging="426"/>
        <w:jc w:val="both"/>
        <w:rPr>
          <w:rFonts w:ascii="Arial Narrow" w:hAnsi="Arial Narrow"/>
          <w:sz w:val="22"/>
          <w:szCs w:val="22"/>
        </w:rPr>
      </w:pPr>
      <w:r w:rsidRPr="00F73CD8">
        <w:rPr>
          <w:rFonts w:ascii="Arial Narrow" w:hAnsi="Arial Narrow"/>
          <w:color w:val="333333"/>
          <w:sz w:val="22"/>
          <w:szCs w:val="22"/>
        </w:rPr>
        <w:t>co do których Strona będzie zobowiązana do ich ujawnienia na podstawie bezwzględnie obowiązujących przepisów prawa, w tej jednak sytuacji Strona ujawniająca jest zobowiązana do bezzwłocznego poinformowania o tym fakcie Strony, której dotyczą</w:t>
      </w:r>
      <w:r w:rsidRPr="00F73CD8">
        <w:rPr>
          <w:rFonts w:ascii="Arial Narrow" w:hAnsi="Arial Narrow"/>
          <w:b/>
          <w:bCs/>
          <w:color w:val="333333"/>
          <w:sz w:val="22"/>
          <w:szCs w:val="22"/>
        </w:rPr>
        <w:t>.</w:t>
      </w:r>
    </w:p>
    <w:p w14:paraId="7A6ACEA6" w14:textId="77777777" w:rsidR="008F0D68" w:rsidRPr="00F73CD8" w:rsidRDefault="008F0D68" w:rsidP="00057944">
      <w:pPr>
        <w:pStyle w:val="Teksttreci0"/>
        <w:numPr>
          <w:ilvl w:val="0"/>
          <w:numId w:val="25"/>
        </w:numPr>
        <w:shd w:val="clear" w:color="auto" w:fill="auto"/>
        <w:tabs>
          <w:tab w:val="left" w:pos="426"/>
        </w:tabs>
        <w:ind w:left="426"/>
        <w:jc w:val="both"/>
        <w:rPr>
          <w:rFonts w:ascii="Arial Narrow" w:hAnsi="Arial Narrow"/>
          <w:sz w:val="22"/>
          <w:szCs w:val="22"/>
        </w:rPr>
      </w:pPr>
      <w:r w:rsidRPr="00F73CD8">
        <w:rPr>
          <w:rFonts w:ascii="Arial Narrow" w:hAnsi="Arial Narrow"/>
          <w:color w:val="333333"/>
          <w:sz w:val="22"/>
          <w:szCs w:val="22"/>
        </w:rPr>
        <w:t>Strony zobowiązują się niniejszym podjąć wszelkie środki niezbędne do zachowania w poufności Informacji Poufnych, a w szczególności zobowiązują się:</w:t>
      </w:r>
    </w:p>
    <w:p w14:paraId="6E869ED4" w14:textId="77777777" w:rsidR="008F0D68" w:rsidRPr="00F73CD8" w:rsidRDefault="008F0D68" w:rsidP="00057944">
      <w:pPr>
        <w:pStyle w:val="Teksttreci0"/>
        <w:numPr>
          <w:ilvl w:val="1"/>
          <w:numId w:val="25"/>
        </w:numPr>
        <w:shd w:val="clear" w:color="auto" w:fill="auto"/>
        <w:tabs>
          <w:tab w:val="left" w:pos="426"/>
        </w:tabs>
        <w:ind w:left="851" w:hanging="425"/>
        <w:jc w:val="both"/>
        <w:rPr>
          <w:rFonts w:ascii="Arial Narrow" w:hAnsi="Arial Narrow"/>
          <w:sz w:val="22"/>
          <w:szCs w:val="22"/>
        </w:rPr>
      </w:pPr>
      <w:r w:rsidRPr="00F73CD8">
        <w:rPr>
          <w:rFonts w:ascii="Arial Narrow" w:hAnsi="Arial Narrow"/>
          <w:color w:val="333333"/>
          <w:sz w:val="22"/>
          <w:szCs w:val="22"/>
        </w:rPr>
        <w:t>nie ujawniać Informacji Poufnych pracownikom lub współpracownikom, jakimkolwiek podmiotom powiązanym lub ich reprezentującym, którzy nie uczestniczą bezpośrednio w wykonaniu przedmiotu umowy, jak również jakimkolwiek osobom trzecim, oraz</w:t>
      </w:r>
    </w:p>
    <w:p w14:paraId="3D8813D7" w14:textId="77777777" w:rsidR="008F0D68" w:rsidRPr="00F73CD8" w:rsidRDefault="008F0D68" w:rsidP="00057944">
      <w:pPr>
        <w:pStyle w:val="Teksttreci0"/>
        <w:numPr>
          <w:ilvl w:val="1"/>
          <w:numId w:val="25"/>
        </w:numPr>
        <w:shd w:val="clear" w:color="auto" w:fill="auto"/>
        <w:tabs>
          <w:tab w:val="left" w:pos="426"/>
        </w:tabs>
        <w:ind w:left="851" w:hanging="425"/>
        <w:jc w:val="both"/>
        <w:rPr>
          <w:rFonts w:ascii="Arial Narrow" w:hAnsi="Arial Narrow"/>
          <w:sz w:val="22"/>
          <w:szCs w:val="22"/>
        </w:rPr>
      </w:pPr>
      <w:r w:rsidRPr="00F73CD8">
        <w:rPr>
          <w:rFonts w:ascii="Arial Narrow" w:hAnsi="Arial Narrow"/>
          <w:color w:val="333333"/>
          <w:sz w:val="22"/>
          <w:szCs w:val="22"/>
        </w:rPr>
        <w:t>podjąć wszelkie niezbędne działania, w szczególności poprzez udzielanie stosownych instrukcji odnośnie do postępowania z Informacjami Poufnymi pracownikom i współpracownikom, podmiotom powiązanym lub ich reprezentującym; za działania lub zaniechania tych osób Strona odpowiada jak za działania lub zaniechania własne; oraz</w:t>
      </w:r>
    </w:p>
    <w:p w14:paraId="286DFD71" w14:textId="306EFEFD" w:rsidR="008F0D68" w:rsidRPr="00F73CD8" w:rsidRDefault="008F0D68" w:rsidP="00057944">
      <w:pPr>
        <w:pStyle w:val="Teksttreci0"/>
        <w:numPr>
          <w:ilvl w:val="1"/>
          <w:numId w:val="25"/>
        </w:numPr>
        <w:shd w:val="clear" w:color="auto" w:fill="auto"/>
        <w:tabs>
          <w:tab w:val="left" w:pos="426"/>
        </w:tabs>
        <w:ind w:left="851" w:hanging="425"/>
        <w:jc w:val="both"/>
        <w:rPr>
          <w:rFonts w:ascii="Arial Narrow" w:hAnsi="Arial Narrow"/>
          <w:sz w:val="22"/>
          <w:szCs w:val="22"/>
        </w:rPr>
      </w:pPr>
      <w:r w:rsidRPr="00F73CD8">
        <w:rPr>
          <w:rFonts w:ascii="Arial Narrow" w:hAnsi="Arial Narrow"/>
          <w:color w:val="333333"/>
          <w:sz w:val="22"/>
          <w:szCs w:val="22"/>
        </w:rPr>
        <w:t>nie wykorzystywać Informacji Poufnych, w jakikolwiek sposób, w szczególności w prowadzonej działalności gospodarczej</w:t>
      </w:r>
      <w:r w:rsidR="00183F17" w:rsidRPr="00F73CD8">
        <w:rPr>
          <w:rFonts w:ascii="Arial Narrow" w:hAnsi="Arial Narrow"/>
          <w:color w:val="333333"/>
          <w:sz w:val="22"/>
          <w:szCs w:val="22"/>
        </w:rPr>
        <w:t xml:space="preserve"> w celach innych niż związane z wykonaniem niniejszej umowy</w:t>
      </w:r>
      <w:r w:rsidRPr="00F73CD8">
        <w:rPr>
          <w:rFonts w:ascii="Arial Narrow" w:hAnsi="Arial Narrow"/>
          <w:color w:val="333333"/>
          <w:sz w:val="22"/>
          <w:szCs w:val="22"/>
        </w:rPr>
        <w:t>, oraz</w:t>
      </w:r>
    </w:p>
    <w:p w14:paraId="1EA0A5D4" w14:textId="77777777" w:rsidR="008F0D68" w:rsidRPr="00F73CD8" w:rsidRDefault="008F0D68" w:rsidP="00057944">
      <w:pPr>
        <w:pStyle w:val="Teksttreci0"/>
        <w:numPr>
          <w:ilvl w:val="1"/>
          <w:numId w:val="25"/>
        </w:numPr>
        <w:shd w:val="clear" w:color="auto" w:fill="auto"/>
        <w:tabs>
          <w:tab w:val="left" w:pos="426"/>
        </w:tabs>
        <w:ind w:left="851" w:hanging="425"/>
        <w:jc w:val="both"/>
        <w:rPr>
          <w:rFonts w:ascii="Arial Narrow" w:hAnsi="Arial Narrow"/>
          <w:sz w:val="22"/>
          <w:szCs w:val="22"/>
        </w:rPr>
      </w:pPr>
      <w:r w:rsidRPr="00F73CD8">
        <w:rPr>
          <w:rFonts w:ascii="Arial Narrow" w:hAnsi="Arial Narrow"/>
          <w:color w:val="333333"/>
          <w:sz w:val="22"/>
          <w:szCs w:val="22"/>
        </w:rPr>
        <w:t>nie kopiować, nie utrwalać oraz nie powielać w jakikolwiek sposób pozyskanych przez Stronę Informacji Poufnych w celach innych niż związane z wykonaniem niniejszej umowy.</w:t>
      </w:r>
    </w:p>
    <w:p w14:paraId="14067E53" w14:textId="7BE2381D" w:rsidR="008F0D68" w:rsidRPr="00F73CD8" w:rsidRDefault="008F0D68" w:rsidP="00057944">
      <w:pPr>
        <w:pStyle w:val="Teksttreci0"/>
        <w:numPr>
          <w:ilvl w:val="0"/>
          <w:numId w:val="25"/>
        </w:numPr>
        <w:shd w:val="clear" w:color="auto" w:fill="auto"/>
        <w:tabs>
          <w:tab w:val="left" w:pos="426"/>
        </w:tabs>
        <w:ind w:left="426"/>
        <w:jc w:val="both"/>
        <w:rPr>
          <w:rFonts w:ascii="Arial Narrow" w:hAnsi="Arial Narrow"/>
          <w:sz w:val="22"/>
          <w:szCs w:val="22"/>
        </w:rPr>
      </w:pPr>
      <w:r w:rsidRPr="00F73CD8">
        <w:rPr>
          <w:rFonts w:ascii="Arial Narrow" w:hAnsi="Arial Narrow"/>
          <w:color w:val="333333"/>
          <w:sz w:val="22"/>
          <w:szCs w:val="22"/>
        </w:rPr>
        <w:t>Strony zobowiązują się, iż w przypadku podjęcia współpracy z osobami trzecimi w ramach wykonywania przedmiotu umowy, umowy z osobami trzecimi oraz zasady współpracy będą również wprowadzały obowiązek zachowania w poufności Informacji Poufnych, o których mowa w niniejszym § 1</w:t>
      </w:r>
      <w:r w:rsidR="00183F17" w:rsidRPr="00F73CD8">
        <w:rPr>
          <w:rFonts w:ascii="Arial Narrow" w:hAnsi="Arial Narrow"/>
          <w:color w:val="333333"/>
          <w:sz w:val="22"/>
          <w:szCs w:val="22"/>
        </w:rPr>
        <w:t>3</w:t>
      </w:r>
      <w:r w:rsidRPr="00F73CD8">
        <w:rPr>
          <w:rFonts w:ascii="Arial Narrow" w:hAnsi="Arial Narrow"/>
          <w:color w:val="333333"/>
          <w:sz w:val="22"/>
          <w:szCs w:val="22"/>
        </w:rPr>
        <w:t xml:space="preserve"> umowy przez takie osoby trzecie</w:t>
      </w:r>
      <w:r w:rsidRPr="00F73CD8">
        <w:rPr>
          <w:rFonts w:ascii="Arial Narrow" w:hAnsi="Arial Narrow"/>
          <w:b/>
          <w:bCs/>
          <w:color w:val="333333"/>
          <w:sz w:val="22"/>
          <w:szCs w:val="22"/>
        </w:rPr>
        <w:t>.</w:t>
      </w:r>
    </w:p>
    <w:p w14:paraId="1BA0CAFE" w14:textId="393ED006" w:rsidR="009E35A1" w:rsidRPr="00F73CD8" w:rsidRDefault="008F0D68" w:rsidP="00F66FE0">
      <w:pPr>
        <w:pStyle w:val="Teksttreci0"/>
        <w:numPr>
          <w:ilvl w:val="0"/>
          <w:numId w:val="25"/>
        </w:numPr>
        <w:shd w:val="clear" w:color="auto" w:fill="auto"/>
        <w:tabs>
          <w:tab w:val="left" w:pos="426"/>
        </w:tabs>
        <w:ind w:left="426"/>
        <w:jc w:val="both"/>
        <w:rPr>
          <w:rFonts w:ascii="Arial Narrow" w:hAnsi="Arial Narrow"/>
          <w:sz w:val="22"/>
          <w:szCs w:val="22"/>
        </w:rPr>
      </w:pPr>
      <w:r w:rsidRPr="00F73CD8">
        <w:rPr>
          <w:rFonts w:ascii="Arial Narrow" w:hAnsi="Arial Narrow"/>
          <w:sz w:val="22"/>
          <w:szCs w:val="22"/>
        </w:rPr>
        <w:t xml:space="preserve">Obowiązek zachowania poufności Informacji Poufnych trwa przez okres 5 lat od dnia </w:t>
      </w:r>
      <w:r w:rsidR="00183F17" w:rsidRPr="00F73CD8">
        <w:rPr>
          <w:rFonts w:ascii="Arial Narrow" w:hAnsi="Arial Narrow"/>
          <w:sz w:val="22"/>
          <w:szCs w:val="22"/>
        </w:rPr>
        <w:t xml:space="preserve">wykonania </w:t>
      </w:r>
      <w:r w:rsidRPr="00F73CD8">
        <w:rPr>
          <w:rFonts w:ascii="Arial Narrow" w:hAnsi="Arial Narrow"/>
          <w:sz w:val="22"/>
          <w:szCs w:val="22"/>
        </w:rPr>
        <w:t>umowy i do</w:t>
      </w:r>
      <w:r w:rsidRPr="00F73CD8">
        <w:rPr>
          <w:rFonts w:ascii="Arial Narrow" w:hAnsi="Arial Narrow"/>
          <w:sz w:val="22"/>
          <w:szCs w:val="22"/>
        </w:rPr>
        <w:lastRenderedPageBreak/>
        <w:t>tyczy także informacji pozyskanych przez Strony przed podpisaniem niniejszej umowy w trakcie prowadzonych przez Strony negocjacji w zakresie współpracy</w:t>
      </w:r>
    </w:p>
    <w:p w14:paraId="4A15D6FE" w14:textId="77777777" w:rsidR="00B27D69" w:rsidRPr="00F73CD8" w:rsidRDefault="00B27D69" w:rsidP="008F0D68">
      <w:pPr>
        <w:keepLines/>
        <w:tabs>
          <w:tab w:val="left" w:pos="284"/>
          <w:tab w:val="left" w:pos="2540"/>
        </w:tabs>
        <w:ind w:left="357" w:right="113"/>
        <w:jc w:val="center"/>
        <w:rPr>
          <w:rFonts w:ascii="Arial Narrow" w:hAnsi="Arial Narrow"/>
          <w:b/>
          <w:sz w:val="22"/>
          <w:szCs w:val="22"/>
          <w:lang w:eastAsia="pl-PL"/>
        </w:rPr>
      </w:pPr>
    </w:p>
    <w:p w14:paraId="47A5EBB6" w14:textId="07D4D425" w:rsidR="00B77345" w:rsidRPr="00F73CD8" w:rsidRDefault="00B77345" w:rsidP="008F0D68">
      <w:pPr>
        <w:jc w:val="center"/>
        <w:rPr>
          <w:rFonts w:ascii="Arial Narrow" w:hAnsi="Arial Narrow"/>
          <w:b/>
          <w:sz w:val="22"/>
          <w:szCs w:val="22"/>
        </w:rPr>
      </w:pPr>
      <w:r w:rsidRPr="00F73CD8">
        <w:rPr>
          <w:rFonts w:ascii="Arial Narrow" w:hAnsi="Arial Narrow"/>
          <w:b/>
          <w:sz w:val="22"/>
          <w:szCs w:val="22"/>
        </w:rPr>
        <w:t>§ 1</w:t>
      </w:r>
      <w:r w:rsidR="00A71C66" w:rsidRPr="00F73CD8">
        <w:rPr>
          <w:rFonts w:ascii="Arial Narrow" w:hAnsi="Arial Narrow"/>
          <w:b/>
          <w:sz w:val="22"/>
          <w:szCs w:val="22"/>
        </w:rPr>
        <w:t>4</w:t>
      </w:r>
    </w:p>
    <w:p w14:paraId="221333AC" w14:textId="55B2193C" w:rsidR="00B77345" w:rsidRPr="00F73CD8" w:rsidRDefault="00B77345" w:rsidP="008F0D68">
      <w:pPr>
        <w:jc w:val="center"/>
        <w:rPr>
          <w:rFonts w:ascii="Arial Narrow" w:hAnsi="Arial Narrow"/>
          <w:b/>
          <w:sz w:val="22"/>
          <w:szCs w:val="22"/>
        </w:rPr>
      </w:pPr>
      <w:r w:rsidRPr="00F73CD8">
        <w:rPr>
          <w:rFonts w:ascii="Arial Narrow" w:hAnsi="Arial Narrow"/>
          <w:b/>
          <w:sz w:val="22"/>
          <w:szCs w:val="22"/>
        </w:rPr>
        <w:t>Klauzula etyki</w:t>
      </w:r>
    </w:p>
    <w:p w14:paraId="4D36ADF4" w14:textId="77777777" w:rsidR="008F0D68" w:rsidRPr="00F73CD8" w:rsidRDefault="008F0D68" w:rsidP="008F0D68">
      <w:pPr>
        <w:jc w:val="center"/>
        <w:rPr>
          <w:rFonts w:ascii="Arial Narrow" w:hAnsi="Arial Narrow"/>
          <w:b/>
          <w:sz w:val="22"/>
          <w:szCs w:val="22"/>
        </w:rPr>
      </w:pPr>
    </w:p>
    <w:p w14:paraId="7F6C0124" w14:textId="77777777" w:rsidR="008F0D68" w:rsidRPr="00F73CD8" w:rsidRDefault="008F0D68" w:rsidP="00057944">
      <w:pPr>
        <w:pStyle w:val="Teksttreci0"/>
        <w:numPr>
          <w:ilvl w:val="0"/>
          <w:numId w:val="26"/>
        </w:numPr>
        <w:shd w:val="clear" w:color="auto" w:fill="auto"/>
        <w:tabs>
          <w:tab w:val="left" w:pos="426"/>
        </w:tabs>
        <w:ind w:left="426" w:hanging="426"/>
        <w:jc w:val="both"/>
        <w:rPr>
          <w:rFonts w:ascii="Arial Narrow" w:hAnsi="Arial Narrow"/>
          <w:color w:val="000000"/>
          <w:sz w:val="22"/>
          <w:szCs w:val="22"/>
          <w:lang w:eastAsia="pl-PL" w:bidi="pl-PL"/>
        </w:rPr>
      </w:pPr>
      <w:r w:rsidRPr="00F73CD8">
        <w:rPr>
          <w:rFonts w:ascii="Arial Narrow" w:hAnsi="Arial Narrow"/>
          <w:color w:val="000000"/>
          <w:sz w:val="22"/>
          <w:szCs w:val="22"/>
          <w:lang w:eastAsia="pl-PL" w:bidi="pl-PL"/>
        </w:rPr>
        <w:t xml:space="preserve">Grupa JSW, w której skład wchodzi Zamawiający, prowadzi działalność w sposób odpowiedzialny, z poszanowaniem przyjętych powszechnie norm etycznego postępowania i obowiązujących przepisów prawa, w tym w szczególności praw człowieka i praw pracowniczych, dotyczących zwalczania korupcji i dyskryminacji oraz z poszanowaniem środowiska naturalnego, zgodnie ze Strategią Zrównoważonego Rozwoju Grupy JSW na lata 2017-2020 i stosownie do koncepcji Społecznej Odpowiedzialności Biznesu (CSR). Treść „Kodeksu etyki Grupy JSW” znajduje się na stronie </w:t>
      </w:r>
      <w:r w:rsidRPr="00F73CD8">
        <w:rPr>
          <w:rFonts w:ascii="Arial Narrow" w:hAnsi="Arial Narrow"/>
          <w:color w:val="000000"/>
          <w:sz w:val="22"/>
          <w:szCs w:val="22"/>
          <w:u w:val="single"/>
          <w:lang w:bidi="en-US"/>
        </w:rPr>
        <w:t>https://www.jsw.pl/odpowiedzialny-</w:t>
      </w:r>
      <w:r w:rsidRPr="00F73CD8">
        <w:rPr>
          <w:rFonts w:ascii="Arial Narrow" w:hAnsi="Arial Narrow"/>
          <w:color w:val="000000"/>
          <w:sz w:val="22"/>
          <w:szCs w:val="22"/>
          <w:u w:val="single"/>
          <w:lang w:eastAsia="pl-PL" w:bidi="pl-PL"/>
        </w:rPr>
        <w:t>biznes/kodeks-etyki-grupy-jsw</w:t>
      </w:r>
      <w:r w:rsidRPr="00F73CD8">
        <w:rPr>
          <w:rFonts w:ascii="Arial Narrow" w:hAnsi="Arial Narrow"/>
          <w:color w:val="000000"/>
          <w:sz w:val="22"/>
          <w:szCs w:val="22"/>
          <w:lang w:eastAsia="pl-PL" w:bidi="pl-PL"/>
        </w:rPr>
        <w:t>.</w:t>
      </w:r>
    </w:p>
    <w:p w14:paraId="6D74CEA4" w14:textId="552BE1EC" w:rsidR="008F0D68" w:rsidRPr="00F73CD8" w:rsidRDefault="008F0D68" w:rsidP="00057944">
      <w:pPr>
        <w:pStyle w:val="Teksttreci0"/>
        <w:numPr>
          <w:ilvl w:val="0"/>
          <w:numId w:val="26"/>
        </w:numPr>
        <w:shd w:val="clear" w:color="auto" w:fill="auto"/>
        <w:tabs>
          <w:tab w:val="left" w:pos="426"/>
        </w:tabs>
        <w:ind w:left="426" w:hanging="426"/>
        <w:jc w:val="both"/>
        <w:rPr>
          <w:rFonts w:ascii="Arial Narrow" w:hAnsi="Arial Narrow"/>
          <w:color w:val="000000"/>
          <w:sz w:val="22"/>
          <w:szCs w:val="22"/>
          <w:lang w:eastAsia="pl-PL" w:bidi="pl-PL"/>
        </w:rPr>
      </w:pPr>
      <w:r w:rsidRPr="00F73CD8">
        <w:rPr>
          <w:rFonts w:ascii="Arial Narrow" w:hAnsi="Arial Narrow"/>
          <w:color w:val="000000"/>
          <w:sz w:val="22"/>
          <w:szCs w:val="22"/>
          <w:lang w:eastAsia="pl-PL" w:bidi="pl-PL"/>
        </w:rPr>
        <w:t>Wykonawca oświadcza, że zapoznał się z treścią „Kodeksu etyki Grupy JSW” oraz akceptuje standardy w nim zawarte i przestrzega ich w swojej działalności oraz wymaga ich przestrzegania ze strony swoich podwykonawców oraz wszelkich innych osób, przy pomocy których wykonuje umowę. Jednocześnie zobowiązuje się do działań zgodnie z powszechnie akceptowanymi na świecie zasadami etycznego i odpowiedzialnego zachowania, włączywszy te dotyczące praw człowieka, ochrony środowiska naturalnego, zrównoważonego rozwoju i zwalczania korupcji.</w:t>
      </w:r>
    </w:p>
    <w:p w14:paraId="44597145" w14:textId="77777777" w:rsidR="00700ABA" w:rsidRPr="00F73CD8" w:rsidRDefault="00700ABA" w:rsidP="008F0D68">
      <w:pPr>
        <w:pStyle w:val="Akapitzlist"/>
        <w:keepNext/>
        <w:suppressAutoHyphens w:val="0"/>
        <w:autoSpaceDN/>
        <w:ind w:left="284"/>
        <w:contextualSpacing/>
        <w:jc w:val="both"/>
        <w:textAlignment w:val="auto"/>
        <w:rPr>
          <w:rFonts w:ascii="Arial Narrow" w:hAnsi="Arial Narrow"/>
          <w:sz w:val="22"/>
          <w:szCs w:val="22"/>
        </w:rPr>
      </w:pPr>
    </w:p>
    <w:p w14:paraId="0CC48BBF" w14:textId="1780B01C" w:rsidR="00712EF3" w:rsidRPr="00F73CD8" w:rsidRDefault="00117FBF" w:rsidP="008F0D68">
      <w:pPr>
        <w:keepLines/>
        <w:tabs>
          <w:tab w:val="left" w:pos="284"/>
          <w:tab w:val="left" w:pos="2540"/>
        </w:tabs>
        <w:ind w:left="357" w:right="113"/>
        <w:jc w:val="center"/>
        <w:rPr>
          <w:rFonts w:ascii="Arial Narrow" w:hAnsi="Arial Narrow"/>
          <w:b/>
          <w:sz w:val="22"/>
          <w:szCs w:val="22"/>
          <w:lang w:eastAsia="pl-PL"/>
        </w:rPr>
      </w:pPr>
      <w:r w:rsidRPr="00F73CD8">
        <w:rPr>
          <w:rFonts w:ascii="Arial Narrow" w:hAnsi="Arial Narrow"/>
          <w:b/>
          <w:sz w:val="22"/>
          <w:szCs w:val="22"/>
          <w:lang w:eastAsia="pl-PL"/>
        </w:rPr>
        <w:t>§1</w:t>
      </w:r>
      <w:r w:rsidR="00A71C66" w:rsidRPr="00F73CD8">
        <w:rPr>
          <w:rFonts w:ascii="Arial Narrow" w:hAnsi="Arial Narrow"/>
          <w:b/>
          <w:sz w:val="22"/>
          <w:szCs w:val="22"/>
          <w:lang w:eastAsia="pl-PL"/>
        </w:rPr>
        <w:t>5</w:t>
      </w:r>
    </w:p>
    <w:p w14:paraId="6B31E57E" w14:textId="77777777" w:rsidR="00712EF3" w:rsidRPr="00F73CD8" w:rsidRDefault="00117FBF" w:rsidP="008F0D68">
      <w:pPr>
        <w:keepLines/>
        <w:tabs>
          <w:tab w:val="left" w:pos="284"/>
          <w:tab w:val="left" w:pos="2540"/>
        </w:tabs>
        <w:ind w:left="357" w:right="113"/>
        <w:jc w:val="center"/>
        <w:rPr>
          <w:rFonts w:ascii="Arial Narrow" w:hAnsi="Arial Narrow"/>
          <w:b/>
          <w:sz w:val="22"/>
          <w:szCs w:val="22"/>
          <w:lang w:eastAsia="pl-PL"/>
        </w:rPr>
      </w:pPr>
      <w:r w:rsidRPr="00F73CD8">
        <w:rPr>
          <w:rFonts w:ascii="Arial Narrow" w:hAnsi="Arial Narrow"/>
          <w:b/>
          <w:sz w:val="22"/>
          <w:szCs w:val="22"/>
          <w:lang w:eastAsia="pl-PL"/>
        </w:rPr>
        <w:t>Ochrona danych osobowych</w:t>
      </w:r>
    </w:p>
    <w:p w14:paraId="04922622" w14:textId="77777777" w:rsidR="0011280F" w:rsidRPr="00F73CD8" w:rsidRDefault="0011280F" w:rsidP="008F0D68">
      <w:pPr>
        <w:keepLines/>
        <w:tabs>
          <w:tab w:val="left" w:pos="284"/>
          <w:tab w:val="left" w:pos="2540"/>
        </w:tabs>
        <w:ind w:left="357" w:right="113"/>
        <w:jc w:val="center"/>
        <w:rPr>
          <w:rFonts w:ascii="Arial Narrow" w:hAnsi="Arial Narrow"/>
          <w:sz w:val="22"/>
          <w:szCs w:val="22"/>
        </w:rPr>
      </w:pPr>
    </w:p>
    <w:p w14:paraId="2780706C" w14:textId="7710AC26" w:rsidR="008F0D68" w:rsidRPr="00F73CD8" w:rsidRDefault="008F0D68" w:rsidP="00057944">
      <w:pPr>
        <w:widowControl w:val="0"/>
        <w:numPr>
          <w:ilvl w:val="0"/>
          <w:numId w:val="24"/>
        </w:numPr>
        <w:suppressAutoHyphens w:val="0"/>
        <w:autoSpaceDN/>
        <w:ind w:left="425" w:hanging="425"/>
        <w:jc w:val="both"/>
        <w:textAlignment w:val="auto"/>
        <w:rPr>
          <w:rFonts w:ascii="Arial Narrow" w:hAnsi="Arial Narrow" w:cs="Times New Roman"/>
          <w:sz w:val="22"/>
          <w:szCs w:val="22"/>
          <w:lang w:eastAsia="en-US"/>
        </w:rPr>
      </w:pPr>
      <w:r w:rsidRPr="00F73CD8">
        <w:rPr>
          <w:rFonts w:ascii="Arial Narrow" w:hAnsi="Arial Narrow" w:cs="Times New Roman"/>
          <w:sz w:val="22"/>
          <w:szCs w:val="22"/>
          <w:lang w:eastAsia="en-US"/>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ustawy o ochronie danych osobowych z dnia 10 maja 2018 r. (Dz. U. z 2018 r. poz. 1000).</w:t>
      </w:r>
    </w:p>
    <w:p w14:paraId="0565B5B5" w14:textId="77777777" w:rsidR="008F0D68" w:rsidRPr="00F73CD8" w:rsidRDefault="008F0D68" w:rsidP="00057944">
      <w:pPr>
        <w:widowControl w:val="0"/>
        <w:numPr>
          <w:ilvl w:val="0"/>
          <w:numId w:val="24"/>
        </w:numPr>
        <w:suppressAutoHyphens w:val="0"/>
        <w:autoSpaceDN/>
        <w:ind w:left="425" w:hanging="425"/>
        <w:jc w:val="both"/>
        <w:textAlignment w:val="auto"/>
        <w:rPr>
          <w:rFonts w:ascii="Arial Narrow" w:hAnsi="Arial Narrow" w:cs="Times New Roman"/>
          <w:sz w:val="22"/>
          <w:szCs w:val="22"/>
          <w:lang w:eastAsia="en-US"/>
        </w:rPr>
      </w:pPr>
      <w:r w:rsidRPr="00F73CD8">
        <w:rPr>
          <w:rFonts w:ascii="Arial Narrow" w:hAnsi="Arial Narrow" w:cs="Times New Roman"/>
          <w:sz w:val="22"/>
          <w:szCs w:val="22"/>
          <w:lang w:eastAsia="en-US"/>
        </w:rPr>
        <w:t>Strony oświadczają, że pracownicy posiadający dostęp do danych osobowych Stron umowy znają przepisy dotyczące ochrony danych osobowych oraz będą posiadać stosowne upoważnienia wydane przez Administratora Danych Osobowych upoważniające do przetwarzania danych osobowych.</w:t>
      </w:r>
    </w:p>
    <w:p w14:paraId="29F88565" w14:textId="77777777" w:rsidR="008F0D68" w:rsidRPr="00F73CD8" w:rsidRDefault="008F0D68" w:rsidP="00057944">
      <w:pPr>
        <w:widowControl w:val="0"/>
        <w:numPr>
          <w:ilvl w:val="0"/>
          <w:numId w:val="24"/>
        </w:numPr>
        <w:suppressAutoHyphens w:val="0"/>
        <w:autoSpaceDN/>
        <w:ind w:left="425" w:hanging="425"/>
        <w:jc w:val="both"/>
        <w:textAlignment w:val="auto"/>
        <w:rPr>
          <w:rFonts w:ascii="Arial Narrow" w:hAnsi="Arial Narrow" w:cs="Times New Roman"/>
          <w:sz w:val="22"/>
          <w:szCs w:val="22"/>
          <w:lang w:eastAsia="en-US"/>
        </w:rPr>
      </w:pPr>
      <w:r w:rsidRPr="00F73CD8">
        <w:rPr>
          <w:rFonts w:ascii="Arial Narrow" w:hAnsi="Arial Narrow" w:cs="Times New Roman"/>
          <w:sz w:val="22"/>
          <w:szCs w:val="22"/>
          <w:lang w:eastAsia="en-US"/>
        </w:rPr>
        <w:t>Strony oświadczają, że dane osobowe Stron umowy wykorzystane będą wyłącznie w celu realizacji przedmiotu umowy.</w:t>
      </w:r>
    </w:p>
    <w:p w14:paraId="3E2246B6" w14:textId="77777777" w:rsidR="008F0D68" w:rsidRPr="00F73CD8" w:rsidRDefault="008F0D68" w:rsidP="00057944">
      <w:pPr>
        <w:widowControl w:val="0"/>
        <w:numPr>
          <w:ilvl w:val="0"/>
          <w:numId w:val="24"/>
        </w:numPr>
        <w:suppressAutoHyphens w:val="0"/>
        <w:autoSpaceDN/>
        <w:ind w:left="425" w:hanging="425"/>
        <w:jc w:val="both"/>
        <w:textAlignment w:val="auto"/>
        <w:rPr>
          <w:rFonts w:ascii="Arial Narrow" w:hAnsi="Arial Narrow" w:cs="Times New Roman"/>
          <w:sz w:val="22"/>
          <w:szCs w:val="22"/>
          <w:lang w:eastAsia="en-US"/>
        </w:rPr>
      </w:pPr>
      <w:r w:rsidRPr="00F73CD8">
        <w:rPr>
          <w:rFonts w:ascii="Arial Narrow" w:hAnsi="Arial Narrow" w:cs="Times New Roman"/>
          <w:sz w:val="22"/>
          <w:szCs w:val="22"/>
          <w:lang w:eastAsia="en-US"/>
        </w:rPr>
        <w:t>Strona zobowiązana jest pokryć wszelkie koszty poniesione w związku z naruszeniem przepisów dotyczących ochrony danych osobowych zgodnie z obowiązującymi przepisami w tym zakresie.</w:t>
      </w:r>
    </w:p>
    <w:p w14:paraId="2447B9FE" w14:textId="77777777" w:rsidR="00F66FE0" w:rsidRPr="00F73CD8" w:rsidRDefault="00F66FE0" w:rsidP="00841665">
      <w:pPr>
        <w:keepLines/>
        <w:tabs>
          <w:tab w:val="left" w:pos="0"/>
          <w:tab w:val="left" w:pos="284"/>
          <w:tab w:val="left" w:pos="2540"/>
        </w:tabs>
        <w:rPr>
          <w:rFonts w:ascii="Arial Narrow" w:hAnsi="Arial Narrow"/>
          <w:b/>
          <w:sz w:val="22"/>
          <w:szCs w:val="22"/>
          <w:lang w:eastAsia="pl-PL"/>
        </w:rPr>
      </w:pPr>
    </w:p>
    <w:p w14:paraId="0684384F" w14:textId="37527DB6" w:rsidR="0011280F" w:rsidRPr="00F73CD8" w:rsidRDefault="0011280F" w:rsidP="008F0D68">
      <w:pPr>
        <w:keepLines/>
        <w:tabs>
          <w:tab w:val="left" w:pos="0"/>
          <w:tab w:val="left" w:pos="284"/>
          <w:tab w:val="left" w:pos="2540"/>
        </w:tabs>
        <w:jc w:val="center"/>
        <w:rPr>
          <w:rFonts w:ascii="Arial Narrow" w:hAnsi="Arial Narrow"/>
          <w:b/>
          <w:sz w:val="22"/>
          <w:szCs w:val="22"/>
          <w:lang w:eastAsia="pl-PL"/>
        </w:rPr>
      </w:pPr>
      <w:r w:rsidRPr="00F73CD8">
        <w:rPr>
          <w:rFonts w:ascii="Arial Narrow" w:hAnsi="Arial Narrow"/>
          <w:b/>
          <w:sz w:val="22"/>
          <w:szCs w:val="22"/>
          <w:lang w:eastAsia="pl-PL"/>
        </w:rPr>
        <w:t>§1</w:t>
      </w:r>
      <w:r w:rsidR="00A71C66" w:rsidRPr="00F73CD8">
        <w:rPr>
          <w:rFonts w:ascii="Arial Narrow" w:hAnsi="Arial Narrow"/>
          <w:b/>
          <w:sz w:val="22"/>
          <w:szCs w:val="22"/>
          <w:lang w:eastAsia="pl-PL"/>
        </w:rPr>
        <w:t>6</w:t>
      </w:r>
    </w:p>
    <w:p w14:paraId="653DD9E3" w14:textId="6D8D14EC" w:rsidR="00F829A8" w:rsidRPr="00F73CD8" w:rsidRDefault="0011280F" w:rsidP="008F0D68">
      <w:pPr>
        <w:pStyle w:val="Tekstpodstawowy"/>
        <w:spacing w:after="0"/>
        <w:jc w:val="center"/>
        <w:rPr>
          <w:rFonts w:ascii="Arial Narrow" w:hAnsi="Arial Narrow"/>
          <w:b/>
          <w:sz w:val="22"/>
          <w:szCs w:val="22"/>
        </w:rPr>
      </w:pPr>
      <w:r w:rsidRPr="00F73CD8">
        <w:rPr>
          <w:rFonts w:ascii="Arial Narrow" w:hAnsi="Arial Narrow"/>
          <w:b/>
          <w:sz w:val="22"/>
          <w:szCs w:val="22"/>
        </w:rPr>
        <w:t>Klauzula doręczeniowa</w:t>
      </w:r>
    </w:p>
    <w:p w14:paraId="20D1611F" w14:textId="77777777" w:rsidR="0011280F" w:rsidRPr="00F73CD8" w:rsidRDefault="0011280F" w:rsidP="008F0D68">
      <w:pPr>
        <w:pStyle w:val="Tekstpodstawowy"/>
        <w:spacing w:after="0"/>
        <w:jc w:val="center"/>
        <w:rPr>
          <w:rFonts w:ascii="Arial Narrow" w:hAnsi="Arial Narrow"/>
          <w:b/>
          <w:sz w:val="22"/>
          <w:szCs w:val="22"/>
        </w:rPr>
      </w:pPr>
    </w:p>
    <w:p w14:paraId="008969F9" w14:textId="77777777" w:rsidR="00F829A8" w:rsidRPr="00F73CD8" w:rsidRDefault="00F829A8" w:rsidP="00057944">
      <w:pPr>
        <w:numPr>
          <w:ilvl w:val="0"/>
          <w:numId w:val="11"/>
        </w:numPr>
        <w:tabs>
          <w:tab w:val="clear" w:pos="720"/>
          <w:tab w:val="num" w:pos="360"/>
          <w:tab w:val="num" w:pos="426"/>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Wykonawca zobowiązuje się do niezwłocznego pisemnego informowania o wszelkich zmianach dotyczących swojej nazwy, siedziby, sposobu reprezentacji, nr NIP, nr REGON, nr KRS lub wpisu do Centralnej Ewidencji i Informacji o Działalności Gospodarczej.</w:t>
      </w:r>
    </w:p>
    <w:p w14:paraId="32B330E0" w14:textId="14A49D8D" w:rsidR="00F829A8" w:rsidRPr="00F73CD8" w:rsidRDefault="00F829A8" w:rsidP="00057944">
      <w:pPr>
        <w:numPr>
          <w:ilvl w:val="0"/>
          <w:numId w:val="11"/>
        </w:numPr>
        <w:tabs>
          <w:tab w:val="clear" w:pos="720"/>
          <w:tab w:val="num" w:pos="360"/>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 xml:space="preserve">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za pomocą faksu lub poczty elektronicznej (w przypadkach przewidzianych w niniejszej umowie a dotyczących zgłoszenia przez Zamawiającego zapotrzebowań, zawiadomień, uwag, wniosków itd.). W przypadku </w:t>
      </w:r>
      <w:r w:rsidRPr="00F73CD8">
        <w:rPr>
          <w:rFonts w:ascii="Arial Narrow" w:hAnsi="Arial Narrow"/>
          <w:sz w:val="22"/>
          <w:szCs w:val="22"/>
        </w:rPr>
        <w:lastRenderedPageBreak/>
        <w:t>nie odebrania przesyłki przez Wykonawcę lub zmiany powyższego adresu i nie wskazania Zamawiającemu nowego adresu do doręczeń, przesyłka wysłana przez Zamawiającego na </w:t>
      </w:r>
      <w:r w:rsidR="008F0D68" w:rsidRPr="00F73CD8">
        <w:rPr>
          <w:rFonts w:ascii="Arial Narrow" w:hAnsi="Arial Narrow"/>
          <w:sz w:val="22"/>
          <w:szCs w:val="22"/>
        </w:rPr>
        <w:t>ostatni znany adres Wykonawcy i </w:t>
      </w:r>
      <w:r w:rsidRPr="00F73CD8">
        <w:rPr>
          <w:rFonts w:ascii="Arial Narrow" w:hAnsi="Arial Narrow"/>
          <w:sz w:val="22"/>
          <w:szCs w:val="22"/>
        </w:rPr>
        <w:t>zwrócona z przyczyn wymienionych powyżej będzie uznana za skutecznie doręczoną. Strony ustalają, że doręczenie jest dokonane z chwilą upływu terminu do odebrania przesyłki awizowanej, a w przypadku nie dostarczenia przesyłki z uwagi na zmianę adresu, z chwilą zwrotu przesyłki do Zamawiającego.</w:t>
      </w:r>
    </w:p>
    <w:p w14:paraId="5A82B1AB" w14:textId="77777777" w:rsidR="00A71C66" w:rsidRPr="00F73CD8" w:rsidRDefault="00A71C66" w:rsidP="008F0D68">
      <w:pPr>
        <w:suppressAutoHyphens w:val="0"/>
        <w:autoSpaceDN/>
        <w:ind w:left="360"/>
        <w:jc w:val="both"/>
        <w:textAlignment w:val="auto"/>
        <w:rPr>
          <w:rFonts w:ascii="Arial Narrow" w:hAnsi="Arial Narrow"/>
          <w:sz w:val="22"/>
          <w:szCs w:val="22"/>
        </w:rPr>
      </w:pPr>
    </w:p>
    <w:p w14:paraId="5A2FD9AB" w14:textId="05DF1704" w:rsidR="00712EF3" w:rsidRPr="00F73CD8" w:rsidRDefault="00A71C66" w:rsidP="008F0D68">
      <w:pPr>
        <w:jc w:val="center"/>
        <w:rPr>
          <w:rFonts w:ascii="Arial Narrow" w:hAnsi="Arial Narrow"/>
          <w:b/>
          <w:sz w:val="22"/>
          <w:szCs w:val="22"/>
        </w:rPr>
      </w:pPr>
      <w:r w:rsidRPr="00F73CD8">
        <w:rPr>
          <w:rFonts w:ascii="Arial Narrow" w:hAnsi="Arial Narrow"/>
          <w:b/>
          <w:sz w:val="22"/>
          <w:szCs w:val="22"/>
        </w:rPr>
        <w:t>§17</w:t>
      </w:r>
    </w:p>
    <w:p w14:paraId="78BE6DFA" w14:textId="77777777" w:rsidR="00712EF3" w:rsidRPr="00F73CD8" w:rsidRDefault="00117FBF" w:rsidP="008F0D68">
      <w:pPr>
        <w:jc w:val="center"/>
        <w:rPr>
          <w:rFonts w:ascii="Arial Narrow" w:hAnsi="Arial Narrow"/>
          <w:b/>
          <w:sz w:val="22"/>
          <w:szCs w:val="22"/>
        </w:rPr>
      </w:pPr>
      <w:r w:rsidRPr="00F73CD8">
        <w:rPr>
          <w:rFonts w:ascii="Arial Narrow" w:hAnsi="Arial Narrow"/>
          <w:b/>
          <w:sz w:val="22"/>
          <w:szCs w:val="22"/>
        </w:rPr>
        <w:t>Pozostałe postanowienia</w:t>
      </w:r>
    </w:p>
    <w:p w14:paraId="5A3472FA" w14:textId="77777777" w:rsidR="005C5725" w:rsidRPr="00F73CD8" w:rsidRDefault="005C5725" w:rsidP="008F0D68">
      <w:pPr>
        <w:jc w:val="center"/>
        <w:rPr>
          <w:rFonts w:ascii="Arial Narrow" w:hAnsi="Arial Narrow"/>
          <w:sz w:val="22"/>
          <w:szCs w:val="22"/>
        </w:rPr>
      </w:pPr>
    </w:p>
    <w:p w14:paraId="3C8E0F80" w14:textId="5C35170B" w:rsidR="00712EF3" w:rsidRPr="00F73CD8" w:rsidRDefault="00117FBF" w:rsidP="00057944">
      <w:pPr>
        <w:numPr>
          <w:ilvl w:val="0"/>
          <w:numId w:val="12"/>
        </w:numPr>
        <w:tabs>
          <w:tab w:val="clear" w:pos="720"/>
          <w:tab w:val="num" w:pos="360"/>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 xml:space="preserve">Spory wynikłe </w:t>
      </w:r>
      <w:r w:rsidR="00B77345" w:rsidRPr="00F73CD8">
        <w:rPr>
          <w:rFonts w:ascii="Arial Narrow" w:hAnsi="Arial Narrow"/>
          <w:sz w:val="22"/>
          <w:szCs w:val="22"/>
        </w:rPr>
        <w:t>z zawarcia</w:t>
      </w:r>
      <w:r w:rsidR="00635A4C" w:rsidRPr="00F73CD8">
        <w:rPr>
          <w:rFonts w:ascii="Arial Narrow" w:hAnsi="Arial Narrow"/>
          <w:sz w:val="22"/>
          <w:szCs w:val="22"/>
        </w:rPr>
        <w:t xml:space="preserve"> i</w:t>
      </w:r>
      <w:r w:rsidR="00B77345" w:rsidRPr="00F73CD8">
        <w:rPr>
          <w:rFonts w:ascii="Arial Narrow" w:hAnsi="Arial Narrow"/>
          <w:sz w:val="22"/>
          <w:szCs w:val="22"/>
        </w:rPr>
        <w:t xml:space="preserve"> </w:t>
      </w:r>
      <w:r w:rsidRPr="00F73CD8">
        <w:rPr>
          <w:rFonts w:ascii="Arial Narrow" w:hAnsi="Arial Narrow"/>
          <w:sz w:val="22"/>
          <w:szCs w:val="22"/>
        </w:rPr>
        <w:t xml:space="preserve">realizacji niniejszej </w:t>
      </w:r>
      <w:r w:rsidR="00B77345" w:rsidRPr="00F73CD8">
        <w:rPr>
          <w:rFonts w:ascii="Arial Narrow" w:hAnsi="Arial Narrow"/>
          <w:sz w:val="22"/>
          <w:szCs w:val="22"/>
        </w:rPr>
        <w:t>U</w:t>
      </w:r>
      <w:r w:rsidRPr="00F73CD8">
        <w:rPr>
          <w:rFonts w:ascii="Arial Narrow" w:hAnsi="Arial Narrow"/>
          <w:sz w:val="22"/>
          <w:szCs w:val="22"/>
        </w:rPr>
        <w:t xml:space="preserve">mowy </w:t>
      </w:r>
      <w:r w:rsidR="005436CB" w:rsidRPr="00F73CD8">
        <w:rPr>
          <w:rFonts w:ascii="Arial Narrow" w:hAnsi="Arial Narrow"/>
          <w:sz w:val="22"/>
          <w:szCs w:val="22"/>
        </w:rPr>
        <w:t>będą załatwiane polubownie, a w </w:t>
      </w:r>
      <w:r w:rsidRPr="00F73CD8">
        <w:rPr>
          <w:rFonts w:ascii="Arial Narrow" w:hAnsi="Arial Narrow"/>
          <w:sz w:val="22"/>
          <w:szCs w:val="22"/>
        </w:rPr>
        <w:t>przypadku nie osiągnięcia porozumienia w terminie 30 dni od zaistnienia sporu, spory rozstrzygać będzie sąd właściwy dla siedziby Zamawiającego.</w:t>
      </w:r>
    </w:p>
    <w:p w14:paraId="30F568C2" w14:textId="71932A48" w:rsidR="00712EF3" w:rsidRPr="00F73CD8" w:rsidRDefault="00117FBF" w:rsidP="00057944">
      <w:pPr>
        <w:numPr>
          <w:ilvl w:val="0"/>
          <w:numId w:val="12"/>
        </w:numPr>
        <w:tabs>
          <w:tab w:val="clear" w:pos="720"/>
          <w:tab w:val="num" w:pos="360"/>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W sprawa</w:t>
      </w:r>
      <w:r w:rsidR="005436CB" w:rsidRPr="00F73CD8">
        <w:rPr>
          <w:rFonts w:ascii="Arial Narrow" w:hAnsi="Arial Narrow"/>
          <w:sz w:val="22"/>
          <w:szCs w:val="22"/>
        </w:rPr>
        <w:t>ch nie</w:t>
      </w:r>
      <w:r w:rsidRPr="00F73CD8">
        <w:rPr>
          <w:rFonts w:ascii="Arial Narrow" w:hAnsi="Arial Narrow"/>
          <w:sz w:val="22"/>
          <w:szCs w:val="22"/>
        </w:rPr>
        <w:t xml:space="preserve">uregulowanych niniejszą </w:t>
      </w:r>
      <w:r w:rsidR="00B77345" w:rsidRPr="00F73CD8">
        <w:rPr>
          <w:rFonts w:ascii="Arial Narrow" w:hAnsi="Arial Narrow"/>
          <w:sz w:val="22"/>
          <w:szCs w:val="22"/>
        </w:rPr>
        <w:t>U</w:t>
      </w:r>
      <w:r w:rsidRPr="00F73CD8">
        <w:rPr>
          <w:rFonts w:ascii="Arial Narrow" w:hAnsi="Arial Narrow"/>
          <w:sz w:val="22"/>
          <w:szCs w:val="22"/>
        </w:rPr>
        <w:t>mową zastosowanie mają przepisy Kodeksu Cywilnego.</w:t>
      </w:r>
    </w:p>
    <w:p w14:paraId="51C0AA59" w14:textId="21B5E620" w:rsidR="00712EF3" w:rsidRPr="00F73CD8" w:rsidRDefault="00117FBF" w:rsidP="00057944">
      <w:pPr>
        <w:numPr>
          <w:ilvl w:val="0"/>
          <w:numId w:val="12"/>
        </w:numPr>
        <w:tabs>
          <w:tab w:val="clear" w:pos="720"/>
          <w:tab w:val="num" w:pos="360"/>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 xml:space="preserve">Wszelkie zmiany niniejszej </w:t>
      </w:r>
      <w:r w:rsidR="00B77345" w:rsidRPr="00F73CD8">
        <w:rPr>
          <w:rFonts w:ascii="Arial Narrow" w:hAnsi="Arial Narrow"/>
          <w:sz w:val="22"/>
          <w:szCs w:val="22"/>
        </w:rPr>
        <w:t>U</w:t>
      </w:r>
      <w:r w:rsidRPr="00F73CD8">
        <w:rPr>
          <w:rFonts w:ascii="Arial Narrow" w:hAnsi="Arial Narrow"/>
          <w:sz w:val="22"/>
          <w:szCs w:val="22"/>
        </w:rPr>
        <w:t xml:space="preserve">mowy wymagają formy </w:t>
      </w:r>
      <w:r w:rsidR="00B77345" w:rsidRPr="00F73CD8">
        <w:rPr>
          <w:rFonts w:ascii="Arial Narrow" w:hAnsi="Arial Narrow"/>
          <w:sz w:val="22"/>
          <w:szCs w:val="22"/>
        </w:rPr>
        <w:t xml:space="preserve">pisemnej </w:t>
      </w:r>
      <w:r w:rsidRPr="00F73CD8">
        <w:rPr>
          <w:rFonts w:ascii="Arial Narrow" w:hAnsi="Arial Narrow"/>
          <w:sz w:val="22"/>
          <w:szCs w:val="22"/>
        </w:rPr>
        <w:t>pod rygorem nieważności.</w:t>
      </w:r>
    </w:p>
    <w:p w14:paraId="67540A4C" w14:textId="77777777" w:rsidR="00712EF3" w:rsidRPr="00F73CD8" w:rsidRDefault="00117FBF" w:rsidP="00057944">
      <w:pPr>
        <w:numPr>
          <w:ilvl w:val="0"/>
          <w:numId w:val="12"/>
        </w:numPr>
        <w:tabs>
          <w:tab w:val="clear" w:pos="720"/>
          <w:tab w:val="num" w:pos="360"/>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Umowę sporządzono w dwóch jednobrzmiących egzemplarzach, po jednym dla każdej ze stron.</w:t>
      </w:r>
    </w:p>
    <w:p w14:paraId="6EDE22D1" w14:textId="08135CA5" w:rsidR="00F62E6F" w:rsidRPr="00F73CD8" w:rsidRDefault="00117FBF" w:rsidP="00057944">
      <w:pPr>
        <w:numPr>
          <w:ilvl w:val="0"/>
          <w:numId w:val="12"/>
        </w:numPr>
        <w:tabs>
          <w:tab w:val="clear" w:pos="720"/>
          <w:tab w:val="num" w:pos="360"/>
        </w:tabs>
        <w:suppressAutoHyphens w:val="0"/>
        <w:autoSpaceDN/>
        <w:ind w:left="360"/>
        <w:jc w:val="both"/>
        <w:textAlignment w:val="auto"/>
        <w:rPr>
          <w:rFonts w:ascii="Arial Narrow" w:hAnsi="Arial Narrow"/>
          <w:sz w:val="22"/>
          <w:szCs w:val="22"/>
        </w:rPr>
      </w:pPr>
      <w:r w:rsidRPr="00F73CD8">
        <w:rPr>
          <w:rFonts w:ascii="Arial Narrow" w:hAnsi="Arial Narrow"/>
          <w:sz w:val="22"/>
          <w:szCs w:val="22"/>
        </w:rPr>
        <w:t>Załącznikami do Umowy stanowiącymi jej integralną część są:</w:t>
      </w:r>
    </w:p>
    <w:p w14:paraId="2FED5E37" w14:textId="5C68D563" w:rsidR="00712EF3" w:rsidRPr="00F73CD8" w:rsidRDefault="00841665" w:rsidP="00057944">
      <w:pPr>
        <w:pStyle w:val="Akapitzlist"/>
        <w:numPr>
          <w:ilvl w:val="0"/>
          <w:numId w:val="4"/>
        </w:numPr>
        <w:rPr>
          <w:rFonts w:ascii="Arial Narrow" w:hAnsi="Arial Narrow"/>
          <w:sz w:val="22"/>
          <w:szCs w:val="22"/>
        </w:rPr>
      </w:pPr>
      <w:r w:rsidRPr="00F73CD8">
        <w:rPr>
          <w:rFonts w:ascii="Arial Narrow" w:hAnsi="Arial Narrow"/>
          <w:sz w:val="22"/>
          <w:szCs w:val="22"/>
        </w:rPr>
        <w:t>załącznik nr 1 – Of</w:t>
      </w:r>
      <w:r w:rsidR="00117FBF" w:rsidRPr="00F73CD8">
        <w:rPr>
          <w:rFonts w:ascii="Arial Narrow" w:hAnsi="Arial Narrow"/>
          <w:sz w:val="22"/>
          <w:szCs w:val="22"/>
        </w:rPr>
        <w:t>erta</w:t>
      </w:r>
      <w:r w:rsidR="00F62E6F" w:rsidRPr="00F73CD8">
        <w:rPr>
          <w:rFonts w:ascii="Arial Narrow" w:hAnsi="Arial Narrow"/>
          <w:sz w:val="22"/>
          <w:szCs w:val="22"/>
        </w:rPr>
        <w:t xml:space="preserve"> Wykonawcy</w:t>
      </w:r>
      <w:r w:rsidR="00117FBF" w:rsidRPr="00F73CD8">
        <w:rPr>
          <w:rFonts w:ascii="Arial Narrow" w:hAnsi="Arial Narrow"/>
          <w:sz w:val="22"/>
          <w:szCs w:val="22"/>
        </w:rPr>
        <w:t xml:space="preserve"> </w:t>
      </w:r>
    </w:p>
    <w:p w14:paraId="69D5CAA7" w14:textId="0590C019" w:rsidR="00F62E6F" w:rsidRPr="00F73CD8" w:rsidRDefault="00057944" w:rsidP="00057944">
      <w:pPr>
        <w:pStyle w:val="Akapitzlist"/>
        <w:numPr>
          <w:ilvl w:val="0"/>
          <w:numId w:val="4"/>
        </w:numPr>
        <w:rPr>
          <w:rFonts w:ascii="Arial Narrow" w:hAnsi="Arial Narrow"/>
          <w:sz w:val="22"/>
          <w:szCs w:val="22"/>
        </w:rPr>
      </w:pPr>
      <w:r w:rsidRPr="00F73CD8">
        <w:rPr>
          <w:rFonts w:ascii="Arial Narrow" w:hAnsi="Arial Narrow"/>
          <w:sz w:val="22"/>
          <w:szCs w:val="22"/>
        </w:rPr>
        <w:t>z</w:t>
      </w:r>
      <w:r w:rsidR="00F62E6F" w:rsidRPr="00F73CD8">
        <w:rPr>
          <w:rFonts w:ascii="Arial Narrow" w:hAnsi="Arial Narrow"/>
          <w:sz w:val="22"/>
          <w:szCs w:val="22"/>
        </w:rPr>
        <w:t xml:space="preserve">ałącznik nr </w:t>
      </w:r>
      <w:r w:rsidR="000146CA" w:rsidRPr="00F73CD8">
        <w:rPr>
          <w:rFonts w:ascii="Arial Narrow" w:hAnsi="Arial Narrow"/>
          <w:sz w:val="22"/>
          <w:szCs w:val="22"/>
        </w:rPr>
        <w:t>2</w:t>
      </w:r>
      <w:r w:rsidR="00F62E6F" w:rsidRPr="00F73CD8">
        <w:rPr>
          <w:rFonts w:ascii="Arial Narrow" w:hAnsi="Arial Narrow"/>
          <w:sz w:val="22"/>
          <w:szCs w:val="22"/>
        </w:rPr>
        <w:t xml:space="preserve"> – </w:t>
      </w:r>
      <w:r w:rsidR="00841665" w:rsidRPr="00F73CD8">
        <w:rPr>
          <w:rFonts w:ascii="Arial Narrow" w:hAnsi="Arial Narrow"/>
          <w:sz w:val="22"/>
          <w:szCs w:val="22"/>
        </w:rPr>
        <w:t>Założenia do projektu pilotowej instalacji badawczej</w:t>
      </w:r>
    </w:p>
    <w:p w14:paraId="119DB867" w14:textId="3E49B2AF" w:rsidR="00635A4C" w:rsidRPr="00F73CD8" w:rsidRDefault="00635A4C" w:rsidP="00B27D69">
      <w:pPr>
        <w:ind w:left="360"/>
        <w:rPr>
          <w:rFonts w:ascii="Arial Narrow" w:hAnsi="Arial Narrow"/>
          <w:sz w:val="22"/>
          <w:szCs w:val="22"/>
        </w:rPr>
      </w:pPr>
    </w:p>
    <w:p w14:paraId="404437C0" w14:textId="08DC3951" w:rsidR="00712EF3" w:rsidRPr="00F73CD8" w:rsidRDefault="00712EF3" w:rsidP="008F0D68">
      <w:pPr>
        <w:ind w:left="360"/>
        <w:rPr>
          <w:rFonts w:ascii="Arial Narrow" w:hAnsi="Arial Narrow"/>
          <w:sz w:val="22"/>
          <w:szCs w:val="22"/>
        </w:rPr>
      </w:pPr>
    </w:p>
    <w:p w14:paraId="62CEEAF0" w14:textId="77777777" w:rsidR="005C5725" w:rsidRPr="00F73CD8" w:rsidRDefault="005C5725" w:rsidP="008F0D68">
      <w:pPr>
        <w:rPr>
          <w:rFonts w:ascii="Arial Narrow" w:hAnsi="Arial Narrow"/>
          <w:sz w:val="22"/>
          <w:szCs w:val="22"/>
        </w:rPr>
      </w:pPr>
    </w:p>
    <w:p w14:paraId="0D03D815" w14:textId="1437980B" w:rsidR="00884670" w:rsidRPr="00F73CD8" w:rsidRDefault="00884670" w:rsidP="008F0D68">
      <w:pPr>
        <w:rPr>
          <w:rFonts w:ascii="Arial Narrow" w:hAnsi="Arial Narrow"/>
          <w:sz w:val="22"/>
          <w:szCs w:val="22"/>
        </w:rPr>
      </w:pPr>
    </w:p>
    <w:p w14:paraId="67855F57" w14:textId="77777777" w:rsidR="00884670" w:rsidRPr="00F73CD8" w:rsidRDefault="00884670" w:rsidP="008F0D68">
      <w:pPr>
        <w:rPr>
          <w:rFonts w:ascii="Arial Narrow" w:hAnsi="Arial Narrow"/>
          <w:sz w:val="22"/>
          <w:szCs w:val="22"/>
        </w:rPr>
      </w:pPr>
    </w:p>
    <w:p w14:paraId="75089B05" w14:textId="417FAE3B" w:rsidR="00736EB5" w:rsidRPr="00F73CD8" w:rsidRDefault="00117FBF" w:rsidP="008F0D68">
      <w:pPr>
        <w:rPr>
          <w:rFonts w:ascii="Arial Narrow" w:hAnsi="Arial Narrow"/>
          <w:b/>
          <w:sz w:val="22"/>
          <w:szCs w:val="22"/>
        </w:rPr>
      </w:pPr>
      <w:r w:rsidRPr="00F73CD8">
        <w:rPr>
          <w:rFonts w:ascii="Arial Narrow" w:hAnsi="Arial Narrow"/>
          <w:sz w:val="22"/>
          <w:szCs w:val="22"/>
        </w:rPr>
        <w:t xml:space="preserve"> </w:t>
      </w:r>
      <w:r w:rsidRPr="00F73CD8">
        <w:rPr>
          <w:rFonts w:ascii="Arial Narrow" w:hAnsi="Arial Narrow"/>
          <w:b/>
          <w:sz w:val="22"/>
          <w:szCs w:val="22"/>
        </w:rPr>
        <w:t xml:space="preserve"> ZAMAWIAJĄCY                                              </w:t>
      </w:r>
      <w:r w:rsidR="005C5725" w:rsidRPr="00F73CD8">
        <w:rPr>
          <w:rFonts w:ascii="Arial Narrow" w:hAnsi="Arial Narrow"/>
          <w:b/>
          <w:sz w:val="22"/>
          <w:szCs w:val="22"/>
        </w:rPr>
        <w:tab/>
      </w:r>
      <w:r w:rsidR="005C5725" w:rsidRPr="00F73CD8">
        <w:rPr>
          <w:rFonts w:ascii="Arial Narrow" w:hAnsi="Arial Narrow"/>
          <w:b/>
          <w:sz w:val="22"/>
          <w:szCs w:val="22"/>
        </w:rPr>
        <w:tab/>
      </w:r>
      <w:r w:rsidR="005C5725" w:rsidRPr="00F73CD8">
        <w:rPr>
          <w:rFonts w:ascii="Arial Narrow" w:hAnsi="Arial Narrow"/>
          <w:b/>
          <w:sz w:val="22"/>
          <w:szCs w:val="22"/>
        </w:rPr>
        <w:tab/>
      </w:r>
      <w:r w:rsidR="005C5725" w:rsidRPr="00F73CD8">
        <w:rPr>
          <w:rFonts w:ascii="Arial Narrow" w:hAnsi="Arial Narrow"/>
          <w:b/>
          <w:sz w:val="22"/>
          <w:szCs w:val="22"/>
        </w:rPr>
        <w:tab/>
      </w:r>
      <w:r w:rsidR="005C5725" w:rsidRPr="00F73CD8">
        <w:rPr>
          <w:rFonts w:ascii="Arial Narrow" w:hAnsi="Arial Narrow"/>
          <w:b/>
          <w:sz w:val="22"/>
          <w:szCs w:val="22"/>
        </w:rPr>
        <w:tab/>
      </w:r>
      <w:r w:rsidRPr="00F73CD8">
        <w:rPr>
          <w:rFonts w:ascii="Arial Narrow" w:hAnsi="Arial Narrow"/>
          <w:b/>
          <w:sz w:val="22"/>
          <w:szCs w:val="22"/>
        </w:rPr>
        <w:t xml:space="preserve">      WYKONAWCA</w:t>
      </w:r>
    </w:p>
    <w:p w14:paraId="2C44E1FE" w14:textId="77777777" w:rsidR="00B73C1E" w:rsidRPr="00F73CD8" w:rsidRDefault="00B73C1E" w:rsidP="008F0D68">
      <w:pPr>
        <w:rPr>
          <w:rFonts w:ascii="Arial Narrow" w:hAnsi="Arial Narrow"/>
          <w:b/>
          <w:sz w:val="22"/>
          <w:szCs w:val="22"/>
        </w:rPr>
      </w:pPr>
    </w:p>
    <w:p w14:paraId="4491B4A9" w14:textId="77777777" w:rsidR="00B73C1E" w:rsidRPr="00F73CD8" w:rsidRDefault="00B73C1E" w:rsidP="008F0D68">
      <w:pPr>
        <w:rPr>
          <w:rFonts w:ascii="Arial Narrow" w:hAnsi="Arial Narrow"/>
          <w:b/>
          <w:sz w:val="22"/>
          <w:szCs w:val="22"/>
        </w:rPr>
      </w:pPr>
    </w:p>
    <w:p w14:paraId="663006B3" w14:textId="77777777" w:rsidR="00736EB5" w:rsidRPr="00F73CD8" w:rsidRDefault="00736EB5" w:rsidP="008F0D68">
      <w:pPr>
        <w:rPr>
          <w:rFonts w:ascii="Arial Narrow" w:hAnsi="Arial Narrow"/>
          <w:sz w:val="22"/>
          <w:szCs w:val="22"/>
        </w:rPr>
      </w:pPr>
    </w:p>
    <w:sectPr w:rsidR="00736EB5" w:rsidRPr="00F73CD8" w:rsidSect="006B5D01">
      <w:headerReference w:type="even" r:id="rId10"/>
      <w:headerReference w:type="default" r:id="rId11"/>
      <w:footerReference w:type="even" r:id="rId12"/>
      <w:footerReference w:type="default" r:id="rId13"/>
      <w:headerReference w:type="first" r:id="rId14"/>
      <w:footerReference w:type="first" r:id="rId15"/>
      <w:pgSz w:w="11906" w:h="16838"/>
      <w:pgMar w:top="708" w:right="1417" w:bottom="708" w:left="1417" w:header="708" w:footer="708"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D9958" w16cid:durableId="215D89CE"/>
  <w16cid:commentId w16cid:paraId="45577546" w16cid:durableId="215D8A76"/>
  <w16cid:commentId w16cid:paraId="6A91B259" w16cid:durableId="215D8AAC"/>
  <w16cid:commentId w16cid:paraId="0D49DC82" w16cid:durableId="215D8C6D"/>
  <w16cid:commentId w16cid:paraId="4176CCC0" w16cid:durableId="215D8B8B"/>
  <w16cid:commentId w16cid:paraId="69ABAE55" w16cid:durableId="215D8D5D"/>
  <w16cid:commentId w16cid:paraId="5A479F92" w16cid:durableId="215D8F65"/>
  <w16cid:commentId w16cid:paraId="393B5D03" w16cid:durableId="215D995B"/>
  <w16cid:commentId w16cid:paraId="757040C8" w16cid:durableId="215D99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F230C" w14:textId="77777777" w:rsidR="0094273F" w:rsidRDefault="0094273F">
      <w:r>
        <w:separator/>
      </w:r>
    </w:p>
  </w:endnote>
  <w:endnote w:type="continuationSeparator" w:id="0">
    <w:p w14:paraId="72F9E3FB" w14:textId="77777777" w:rsidR="0094273F" w:rsidRDefault="0094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900B" w14:textId="77777777" w:rsidR="00F17AEB" w:rsidRDefault="00F17A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63E7" w14:textId="77777777" w:rsidR="0094273F" w:rsidRDefault="0094273F">
    <w:pPr>
      <w:pStyle w:val="Stopka"/>
      <w:jc w:val="right"/>
    </w:pPr>
    <w:r>
      <w:rPr>
        <w:sz w:val="16"/>
        <w:szCs w:val="16"/>
      </w:rPr>
      <w:fldChar w:fldCharType="begin"/>
    </w:r>
    <w:r>
      <w:rPr>
        <w:sz w:val="16"/>
        <w:szCs w:val="16"/>
      </w:rPr>
      <w:instrText xml:space="preserve"> PAGE </w:instrText>
    </w:r>
    <w:r>
      <w:rPr>
        <w:sz w:val="16"/>
        <w:szCs w:val="16"/>
      </w:rPr>
      <w:fldChar w:fldCharType="separate"/>
    </w:r>
    <w:r w:rsidR="00E13690">
      <w:rPr>
        <w:noProof/>
        <w:sz w:val="16"/>
        <w:szCs w:val="16"/>
      </w:rPr>
      <w:t>6</w:t>
    </w:r>
    <w:r>
      <w:rPr>
        <w:sz w:val="16"/>
        <w:szCs w:val="16"/>
      </w:rPr>
      <w:fldChar w:fldCharType="end"/>
    </w:r>
  </w:p>
  <w:p w14:paraId="2104562F" w14:textId="77777777" w:rsidR="0094273F" w:rsidRDefault="0094273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C5A9" w14:textId="77777777" w:rsidR="00F17AEB" w:rsidRDefault="00F17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A29F" w14:textId="77777777" w:rsidR="0094273F" w:rsidRDefault="0094273F">
      <w:r>
        <w:rPr>
          <w:color w:val="000000"/>
        </w:rPr>
        <w:separator/>
      </w:r>
    </w:p>
  </w:footnote>
  <w:footnote w:type="continuationSeparator" w:id="0">
    <w:p w14:paraId="76F2CE5C" w14:textId="77777777" w:rsidR="0094273F" w:rsidRDefault="00942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8CB3" w14:textId="0B060368" w:rsidR="0094273F" w:rsidRDefault="00E13690">
    <w:pPr>
      <w:pStyle w:val="Nagwek"/>
    </w:pPr>
    <w:r>
      <w:rPr>
        <w:noProof/>
      </w:rPr>
      <w:pict w14:anchorId="2EF51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9438" o:spid="_x0000_s2053" type="#_x0000_t136" style="position:absolute;margin-left:0;margin-top:0;width:548.15pt;height:91.35pt;rotation:315;z-index:-251646464;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72F0" w14:textId="3FD45354" w:rsidR="0094273F" w:rsidRDefault="00E13690" w:rsidP="00AD6578">
    <w:pPr>
      <w:pStyle w:val="Nagwek"/>
    </w:pPr>
    <w:r>
      <w:rPr>
        <w:noProof/>
      </w:rPr>
      <w:pict w14:anchorId="4AE14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9439" o:spid="_x0000_s2054" type="#_x0000_t136" style="position:absolute;margin-left:0;margin-top:0;width:548.15pt;height:91.35pt;rotation:315;z-index:-251644416;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r w:rsidR="006B5D01">
      <w:rPr>
        <w:noProof/>
        <w:lang w:eastAsia="pl-PL"/>
      </w:rPr>
      <w:drawing>
        <wp:anchor distT="0" distB="0" distL="114300" distR="114300" simplePos="0" relativeHeight="251665920" behindDoc="0" locked="0" layoutInCell="1" allowOverlap="1" wp14:anchorId="55660735" wp14:editId="2A463CEB">
          <wp:simplePos x="0" y="0"/>
          <wp:positionH relativeFrom="margin">
            <wp:posOffset>4642795</wp:posOffset>
          </wp:positionH>
          <wp:positionV relativeFrom="margin">
            <wp:posOffset>-3071037</wp:posOffset>
          </wp:positionV>
          <wp:extent cx="1079500" cy="309245"/>
          <wp:effectExtent l="0" t="0" r="635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r w:rsidR="00AD6578">
      <w:rPr>
        <w:noProof/>
        <w:lang w:eastAsia="pl-PL"/>
      </w:rPr>
      <w:drawing>
        <wp:inline distT="0" distB="0" distL="0" distR="0" wp14:anchorId="32575373" wp14:editId="00B82E7C">
          <wp:extent cx="1945480" cy="682625"/>
          <wp:effectExtent l="0" t="0" r="0" b="317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753EA766" w14:textId="3C11F804" w:rsidR="00AD6578" w:rsidRDefault="00AD6578" w:rsidP="00AD6578">
    <w:pPr>
      <w:pStyle w:val="Nagwek"/>
      <w:rPr>
        <w:rFonts w:ascii="Swis721 Cn BT" w:hAnsi="Swis721 Cn BT"/>
        <w:sz w:val="16"/>
        <w:szCs w:val="16"/>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3" w:history="1">
      <w:r w:rsidRPr="00E5099B">
        <w:rPr>
          <w:rStyle w:val="Hipercze"/>
          <w:rFonts w:ascii="Swis721 Cn BT" w:hAnsi="Swis721 Cn BT"/>
          <w:sz w:val="16"/>
          <w:szCs w:val="16"/>
        </w:rPr>
        <w:t>www.jswi</w:t>
      </w:r>
      <w:r>
        <w:rPr>
          <w:rStyle w:val="Hipercze"/>
          <w:rFonts w:ascii="Swis721 Cn BT" w:hAnsi="Swis721 Cn BT"/>
          <w:sz w:val="16"/>
          <w:szCs w:val="16"/>
        </w:rPr>
        <w:t>nnowacje</w:t>
      </w:r>
      <w:r w:rsidRPr="00E5099B">
        <w:rPr>
          <w:rStyle w:val="Hipercze"/>
          <w:rFonts w:ascii="Swis721 Cn BT" w:hAnsi="Swis721 Cn BT"/>
          <w:sz w:val="16"/>
          <w:szCs w:val="16"/>
        </w:rPr>
        <w:t>.pl</w:t>
      </w:r>
    </w:hyperlink>
  </w:p>
  <w:p w14:paraId="74A4049B" w14:textId="3347AB63" w:rsidR="00AD6578" w:rsidRDefault="00AD6578" w:rsidP="00AD6578">
    <w:pPr>
      <w:pStyle w:val="Nagwek"/>
    </w:pPr>
  </w:p>
  <w:p w14:paraId="68606C12" w14:textId="639BDEEE" w:rsidR="006B5D01" w:rsidRDefault="00AD6578" w:rsidP="00AD6578">
    <w:pPr>
      <w:pStyle w:val="Nagwek"/>
    </w:pPr>
    <w:r>
      <w:rPr>
        <w:rFonts w:ascii="Swis721 Cn BT" w:hAnsi="Swis721 Cn BT"/>
        <w:noProof/>
        <w:sz w:val="16"/>
        <w:szCs w:val="16"/>
        <w:lang w:eastAsia="pl-PL"/>
      </w:rPr>
      <mc:AlternateContent>
        <mc:Choice Requires="wps">
          <w:drawing>
            <wp:anchor distT="0" distB="0" distL="114300" distR="114300" simplePos="0" relativeHeight="251663872" behindDoc="0" locked="0" layoutInCell="1" allowOverlap="1" wp14:anchorId="3F028B17" wp14:editId="5F9EC4AD">
              <wp:simplePos x="0" y="0"/>
              <wp:positionH relativeFrom="column">
                <wp:posOffset>0</wp:posOffset>
              </wp:positionH>
              <wp:positionV relativeFrom="paragraph">
                <wp:posOffset>-635</wp:posOffset>
              </wp:positionV>
              <wp:extent cx="5543550" cy="0"/>
              <wp:effectExtent l="0" t="0" r="19050" b="19050"/>
              <wp:wrapNone/>
              <wp:docPr id="7" name="Łącznik prosty 7"/>
              <wp:cNvGraphicFramePr/>
              <a:graphic xmlns:a="http://schemas.openxmlformats.org/drawingml/2006/main">
                <a:graphicData uri="http://schemas.microsoft.com/office/word/2010/wordprocessingShape">
                  <wps:wsp>
                    <wps:cNvCnPr/>
                    <wps:spPr>
                      <a:xfrm>
                        <a:off x="0" y="0"/>
                        <a:ext cx="5543550"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14A54" id="Łącznik prosty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" strokecolor="#ed7d31" strokeweight=".5pt">
              <v:stroke joinstyle="miter"/>
            </v:line>
          </w:pict>
        </mc:Fallback>
      </mc:AlternateContent>
    </w:r>
  </w:p>
  <w:p w14:paraId="08201A21" w14:textId="77777777" w:rsidR="006B5D01" w:rsidRDefault="006B5D01" w:rsidP="006B5D01">
    <w:pPr>
      <w:tabs>
        <w:tab w:val="left" w:pos="315"/>
        <w:tab w:val="right" w:pos="9072"/>
      </w:tabs>
      <w:jc w:val="both"/>
      <w:rPr>
        <w:rFonts w:ascii="Arial Narrow" w:hAnsi="Arial Narrow" w:cs="Times New Roman"/>
        <w:b/>
        <w:sz w:val="22"/>
        <w:szCs w:val="22"/>
      </w:rPr>
    </w:pPr>
    <w:r w:rsidRPr="00841665">
      <w:rPr>
        <w:rFonts w:ascii="Arial Narrow" w:hAnsi="Arial Narrow"/>
        <w:noProof/>
        <w:sz w:val="22"/>
        <w:szCs w:val="22"/>
        <w:lang w:eastAsia="pl-PL"/>
      </w:rPr>
      <w:drawing>
        <wp:inline distT="0" distB="0" distL="0" distR="0" wp14:anchorId="22A7DCC3" wp14:editId="1CCCDDB7">
          <wp:extent cx="5581015" cy="374650"/>
          <wp:effectExtent l="0" t="0" r="635" b="6350"/>
          <wp:docPr id="16" name="Obraz 16"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pic:spPr>
              </pic:pic>
            </a:graphicData>
          </a:graphic>
        </wp:inline>
      </w:drawing>
    </w:r>
  </w:p>
  <w:p w14:paraId="529712F8" w14:textId="77777777" w:rsidR="006B5D01" w:rsidRDefault="006B5D01" w:rsidP="006B5D01">
    <w:pPr>
      <w:tabs>
        <w:tab w:val="left" w:pos="315"/>
        <w:tab w:val="right" w:pos="9072"/>
      </w:tabs>
      <w:jc w:val="both"/>
      <w:rPr>
        <w:rFonts w:ascii="Arial Narrow" w:hAnsi="Arial Narrow" w:cs="Times New Roman"/>
        <w:b/>
        <w:sz w:val="22"/>
        <w:szCs w:val="22"/>
      </w:rPr>
    </w:pPr>
  </w:p>
  <w:p w14:paraId="08BF89AA" w14:textId="77777777" w:rsidR="006B5D01" w:rsidRPr="00841665" w:rsidRDefault="006B5D01" w:rsidP="006B5D01">
    <w:pPr>
      <w:tabs>
        <w:tab w:val="left" w:pos="315"/>
        <w:tab w:val="right" w:pos="9072"/>
      </w:tabs>
      <w:jc w:val="both"/>
      <w:rPr>
        <w:rFonts w:ascii="Arial Narrow" w:hAnsi="Arial Narrow" w:cs="Times New Roman"/>
        <w:b/>
        <w:i/>
        <w:sz w:val="22"/>
        <w:szCs w:val="22"/>
      </w:rPr>
    </w:pPr>
    <w:r w:rsidRPr="00841665">
      <w:rPr>
        <w:rFonts w:ascii="Arial Narrow" w:hAnsi="Arial Narrow" w:cs="Times New Roman"/>
        <w:b/>
        <w:sz w:val="22"/>
        <w:szCs w:val="22"/>
      </w:rPr>
      <w:t>Nr sprawy: 1/2019/BK/DensiCoal</w:t>
    </w:r>
    <w:r w:rsidRPr="00841665">
      <w:rPr>
        <w:rFonts w:ascii="Arial Narrow" w:hAnsi="Arial Narrow" w:cs="Times New Roman"/>
        <w:b/>
        <w:sz w:val="22"/>
        <w:szCs w:val="22"/>
      </w:rPr>
      <w:tab/>
      <w:t xml:space="preserve">    Załącznik nr 4 do Zapytania ofertowego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E3E8" w14:textId="1C89D260" w:rsidR="0094273F" w:rsidRDefault="00E13690" w:rsidP="00133AE7">
    <w:pPr>
      <w:pStyle w:val="Nagwek"/>
    </w:pPr>
    <w:r>
      <w:rPr>
        <w:noProof/>
      </w:rPr>
      <w:pict w14:anchorId="69091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19437" o:spid="_x0000_s2052" type="#_x0000_t136" style="position:absolute;margin-left:0;margin-top:0;width:548.15pt;height:91.35pt;rotation:315;z-index:-251648512;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r w:rsidR="006B5D01">
      <w:rPr>
        <w:noProof/>
        <w:lang w:eastAsia="pl-PL"/>
      </w:rPr>
      <w:drawing>
        <wp:anchor distT="0" distB="0" distL="114300" distR="114300" simplePos="0" relativeHeight="251656704" behindDoc="0" locked="0" layoutInCell="1" allowOverlap="1" wp14:anchorId="0BF010F8" wp14:editId="7517B221">
          <wp:simplePos x="0" y="0"/>
          <wp:positionH relativeFrom="margin">
            <wp:align>right</wp:align>
          </wp:positionH>
          <wp:positionV relativeFrom="margin">
            <wp:posOffset>-1932748</wp:posOffset>
          </wp:positionV>
          <wp:extent cx="1079500" cy="309245"/>
          <wp:effectExtent l="0" t="0" r="635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r w:rsidR="0094273F">
      <w:rPr>
        <w:noProof/>
        <w:lang w:eastAsia="pl-PL"/>
      </w:rPr>
      <w:drawing>
        <wp:inline distT="0" distB="0" distL="0" distR="0" wp14:anchorId="6F3501E1" wp14:editId="5F960E32">
          <wp:extent cx="1945480" cy="682625"/>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2E8EF8F3" w14:textId="77777777" w:rsidR="0094273F" w:rsidRDefault="0094273F" w:rsidP="00133AE7">
    <w:pPr>
      <w:pStyle w:val="Nagwek"/>
      <w:rPr>
        <w:rFonts w:ascii="Swis721 Cn BT" w:hAnsi="Swis721 Cn BT"/>
        <w:sz w:val="16"/>
        <w:szCs w:val="16"/>
      </w:rPr>
    </w:pPr>
  </w:p>
  <w:p w14:paraId="3DF1488F" w14:textId="042E30B1" w:rsidR="0094273F" w:rsidRDefault="0094273F" w:rsidP="00133AE7">
    <w:pPr>
      <w:pStyle w:val="Nagwek"/>
      <w:rPr>
        <w:rFonts w:ascii="Swis721 Cn BT" w:hAnsi="Swis721 Cn BT"/>
        <w:sz w:val="16"/>
        <w:szCs w:val="16"/>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3" w:history="1">
      <w:r w:rsidRPr="00E5099B">
        <w:rPr>
          <w:rStyle w:val="Hipercze"/>
          <w:rFonts w:ascii="Swis721 Cn BT" w:hAnsi="Swis721 Cn BT"/>
          <w:sz w:val="16"/>
          <w:szCs w:val="16"/>
        </w:rPr>
        <w:t>www.jswi</w:t>
      </w:r>
      <w:r>
        <w:rPr>
          <w:rStyle w:val="Hipercze"/>
          <w:rFonts w:ascii="Swis721 Cn BT" w:hAnsi="Swis721 Cn BT"/>
          <w:sz w:val="16"/>
          <w:szCs w:val="16"/>
        </w:rPr>
        <w:t>nnowacje</w:t>
      </w:r>
      <w:r w:rsidRPr="00E5099B">
        <w:rPr>
          <w:rStyle w:val="Hipercze"/>
          <w:rFonts w:ascii="Swis721 Cn BT" w:hAnsi="Swis721 Cn BT"/>
          <w:sz w:val="16"/>
          <w:szCs w:val="16"/>
        </w:rPr>
        <w:t>.pl</w:t>
      </w:r>
    </w:hyperlink>
  </w:p>
  <w:p w14:paraId="6C797E52" w14:textId="684CAB91" w:rsidR="0094273F" w:rsidRPr="008F4BF3" w:rsidRDefault="0094273F" w:rsidP="00133AE7">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1AAB7EF1" wp14:editId="63B94C37">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0BB09" id="Łącznik prosty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" strokecolor="#ed7d31 [3205]" strokeweight=".5pt">
              <v:stroke joinstyle="miter"/>
            </v:line>
          </w:pict>
        </mc:Fallback>
      </mc:AlternateContent>
    </w:r>
  </w:p>
  <w:p w14:paraId="39A17522" w14:textId="147BC69F" w:rsidR="00AD6578" w:rsidRDefault="00AD6578">
    <w:pPr>
      <w:pStyle w:val="Nagwek"/>
    </w:pPr>
  </w:p>
  <w:p w14:paraId="3B705034" w14:textId="30DC0BB7" w:rsidR="006B5D01" w:rsidRDefault="006B5D01" w:rsidP="006B5D01">
    <w:pPr>
      <w:tabs>
        <w:tab w:val="left" w:pos="315"/>
        <w:tab w:val="right" w:pos="9072"/>
      </w:tabs>
      <w:jc w:val="both"/>
      <w:rPr>
        <w:rFonts w:ascii="Arial Narrow" w:hAnsi="Arial Narrow" w:cs="Times New Roman"/>
        <w:b/>
        <w:sz w:val="22"/>
        <w:szCs w:val="22"/>
      </w:rPr>
    </w:pPr>
    <w:r w:rsidRPr="00841665">
      <w:rPr>
        <w:rFonts w:ascii="Arial Narrow" w:hAnsi="Arial Narrow"/>
        <w:noProof/>
        <w:sz w:val="22"/>
        <w:szCs w:val="22"/>
        <w:lang w:eastAsia="pl-PL"/>
      </w:rPr>
      <w:drawing>
        <wp:inline distT="0" distB="0" distL="0" distR="0" wp14:anchorId="04BA4925" wp14:editId="7994C5DD">
          <wp:extent cx="5581015" cy="374650"/>
          <wp:effectExtent l="0" t="0" r="635" b="6350"/>
          <wp:docPr id="15" name="Obraz 15"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pic:spPr>
              </pic:pic>
            </a:graphicData>
          </a:graphic>
        </wp:inline>
      </w:drawing>
    </w:r>
  </w:p>
  <w:p w14:paraId="5B779CAE" w14:textId="77777777" w:rsidR="006B5D01" w:rsidRDefault="006B5D01" w:rsidP="006B5D01">
    <w:pPr>
      <w:tabs>
        <w:tab w:val="left" w:pos="315"/>
        <w:tab w:val="right" w:pos="9072"/>
      </w:tabs>
      <w:jc w:val="both"/>
      <w:rPr>
        <w:rFonts w:ascii="Arial Narrow" w:hAnsi="Arial Narrow" w:cs="Times New Roman"/>
        <w:b/>
        <w:sz w:val="22"/>
        <w:szCs w:val="22"/>
      </w:rPr>
    </w:pPr>
  </w:p>
  <w:p w14:paraId="2E4580F0" w14:textId="77777777" w:rsidR="006B5D01" w:rsidRPr="00841665" w:rsidRDefault="006B5D01" w:rsidP="006B5D01">
    <w:pPr>
      <w:tabs>
        <w:tab w:val="left" w:pos="315"/>
        <w:tab w:val="right" w:pos="9072"/>
      </w:tabs>
      <w:jc w:val="both"/>
      <w:rPr>
        <w:rFonts w:ascii="Arial Narrow" w:hAnsi="Arial Narrow" w:cs="Times New Roman"/>
        <w:b/>
        <w:i/>
        <w:sz w:val="22"/>
        <w:szCs w:val="22"/>
      </w:rPr>
    </w:pPr>
    <w:r w:rsidRPr="00841665">
      <w:rPr>
        <w:rFonts w:ascii="Arial Narrow" w:hAnsi="Arial Narrow" w:cs="Times New Roman"/>
        <w:b/>
        <w:sz w:val="22"/>
        <w:szCs w:val="22"/>
      </w:rPr>
      <w:t>Nr sprawy: 1/2019/BK/DensiCoal</w:t>
    </w:r>
    <w:r w:rsidRPr="00841665">
      <w:rPr>
        <w:rFonts w:ascii="Arial Narrow" w:hAnsi="Arial Narrow" w:cs="Times New Roman"/>
        <w:b/>
        <w:sz w:val="22"/>
        <w:szCs w:val="22"/>
      </w:rPr>
      <w:tab/>
      <w:t xml:space="preserve">    Załącznik nr 4 do Zapytania ofertowego</w:t>
    </w:r>
  </w:p>
  <w:p w14:paraId="02177657" w14:textId="77777777" w:rsidR="00AD6578" w:rsidRDefault="00AD65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1C078EE"/>
    <w:name w:val="WW8Num9"/>
    <w:lvl w:ilvl="0">
      <w:start w:val="1"/>
      <w:numFmt w:val="lowerLetter"/>
      <w:lvlText w:val="%1)"/>
      <w:lvlJc w:val="left"/>
      <w:pPr>
        <w:tabs>
          <w:tab w:val="num" w:pos="786"/>
        </w:tabs>
        <w:ind w:left="786" w:hanging="360"/>
      </w:pPr>
      <w:rPr>
        <w:rFonts w:ascii="Arial Narrow" w:eastAsia="Times New Roman" w:hAnsi="Arial Narrow" w:cs="Calibri" w:hint="default"/>
        <w:b/>
        <w:sz w:val="22"/>
        <w:szCs w:val="22"/>
      </w:rPr>
    </w:lvl>
  </w:abstractNum>
  <w:abstractNum w:abstractNumId="1" w15:restartNumberingAfterBreak="0">
    <w:nsid w:val="00000017"/>
    <w:multiLevelType w:val="multilevel"/>
    <w:tmpl w:val="00000017"/>
    <w:name w:val="WW8Num23"/>
    <w:lvl w:ilvl="0">
      <w:start w:val="1"/>
      <w:numFmt w:val="decimal"/>
      <w:lvlText w:val="%1."/>
      <w:lvlJc w:val="left"/>
      <w:pPr>
        <w:tabs>
          <w:tab w:val="num" w:pos="786"/>
        </w:tabs>
        <w:ind w:left="786" w:hanging="360"/>
      </w:pPr>
      <w:rPr>
        <w:b/>
        <w:sz w:val="22"/>
        <w:szCs w:val="22"/>
      </w:rPr>
    </w:lvl>
    <w:lvl w:ilvl="1">
      <w:start w:val="1"/>
      <w:numFmt w:val="lowerLetter"/>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singleLevel"/>
    <w:tmpl w:val="138AD34E"/>
    <w:name w:val="WW8Num24"/>
    <w:lvl w:ilvl="0">
      <w:start w:val="1"/>
      <w:numFmt w:val="lowerLetter"/>
      <w:lvlText w:val="%1)"/>
      <w:lvlJc w:val="left"/>
      <w:pPr>
        <w:tabs>
          <w:tab w:val="num" w:pos="786"/>
        </w:tabs>
        <w:ind w:left="786" w:hanging="360"/>
      </w:pPr>
      <w:rPr>
        <w:rFonts w:ascii="Arial Narrow" w:eastAsia="Times New Roman" w:hAnsi="Arial Narrow" w:cs="Times New Roman" w:hint="default"/>
        <w:b/>
        <w:bCs/>
      </w:rPr>
    </w:lvl>
  </w:abstractNum>
  <w:abstractNum w:abstractNumId="3" w15:restartNumberingAfterBreak="0">
    <w:nsid w:val="023B4CA9"/>
    <w:multiLevelType w:val="hybridMultilevel"/>
    <w:tmpl w:val="F2565D86"/>
    <w:lvl w:ilvl="0" w:tplc="56A0B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42CE5"/>
    <w:multiLevelType w:val="hybridMultilevel"/>
    <w:tmpl w:val="8FB6B132"/>
    <w:lvl w:ilvl="0" w:tplc="4AB69266">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E2C2B"/>
    <w:multiLevelType w:val="hybridMultilevel"/>
    <w:tmpl w:val="DB0E6912"/>
    <w:lvl w:ilvl="0" w:tplc="3DE62DA8">
      <w:start w:val="1"/>
      <w:numFmt w:val="lowerLetter"/>
      <w:lvlText w:val="%1)"/>
      <w:lvlJc w:val="left"/>
      <w:pPr>
        <w:ind w:left="1004" w:hanging="360"/>
      </w:pPr>
      <w:rPr>
        <w:rFonts w:hint="default"/>
        <w:b/>
      </w:rPr>
    </w:lvl>
    <w:lvl w:ilvl="1" w:tplc="2A0C68BA">
      <w:start w:val="1"/>
      <w:numFmt w:val="decimal"/>
      <w:lvlText w:val="%2."/>
      <w:lvlJc w:val="left"/>
      <w:pPr>
        <w:ind w:left="1724" w:hanging="360"/>
      </w:pPr>
      <w:rPr>
        <w:rFonts w:hint="default"/>
        <w:b/>
      </w:rPr>
    </w:lvl>
    <w:lvl w:ilvl="2" w:tplc="F3D26422">
      <w:start w:val="1"/>
      <w:numFmt w:val="decimal"/>
      <w:lvlText w:val="%3)"/>
      <w:lvlJc w:val="left"/>
      <w:pPr>
        <w:ind w:left="2444" w:hanging="360"/>
      </w:pPr>
      <w:rPr>
        <w:rFont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5785006"/>
    <w:multiLevelType w:val="hybridMultilevel"/>
    <w:tmpl w:val="BBF8C2D0"/>
    <w:lvl w:ilvl="0" w:tplc="2DDA87B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8A77264"/>
    <w:multiLevelType w:val="multilevel"/>
    <w:tmpl w:val="B1A6C43E"/>
    <w:lvl w:ilvl="0">
      <w:start w:val="1"/>
      <w:numFmt w:val="decimal"/>
      <w:lvlText w:val="%1."/>
      <w:lvlJc w:val="left"/>
      <w:pPr>
        <w:ind w:left="720" w:hanging="360"/>
      </w:pPr>
      <w:rPr>
        <w:rFonts w:ascii="Arial Narrow" w:hAnsi="Arial Narrow" w:cs="Times New Roman" w:hint="default"/>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9CA1FF5"/>
    <w:multiLevelType w:val="hybridMultilevel"/>
    <w:tmpl w:val="BAE80742"/>
    <w:lvl w:ilvl="0" w:tplc="E3B6497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06696F"/>
    <w:multiLevelType w:val="hybridMultilevel"/>
    <w:tmpl w:val="686C7EE6"/>
    <w:lvl w:ilvl="0" w:tplc="EA14B0F2">
      <w:start w:val="1"/>
      <w:numFmt w:val="decimal"/>
      <w:lvlText w:val="%1."/>
      <w:lvlJc w:val="left"/>
      <w:pPr>
        <w:ind w:left="720" w:hanging="360"/>
      </w:pPr>
      <w:rPr>
        <w:rFonts w:hint="default"/>
        <w:b/>
        <w:i w:val="0"/>
        <w:color w:val="auto"/>
      </w:rPr>
    </w:lvl>
    <w:lvl w:ilvl="1" w:tplc="D5CEDAF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03F4D"/>
    <w:multiLevelType w:val="hybridMultilevel"/>
    <w:tmpl w:val="01A80358"/>
    <w:lvl w:ilvl="0" w:tplc="A1BC133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AF70DD"/>
    <w:multiLevelType w:val="hybridMultilevel"/>
    <w:tmpl w:val="A05453EA"/>
    <w:lvl w:ilvl="0" w:tplc="C158C626">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94F2B166">
      <w:start w:val="1"/>
      <w:numFmt w:val="decimal"/>
      <w:lvlText w:val="%5)"/>
      <w:lvlJc w:val="left"/>
      <w:pPr>
        <w:ind w:left="4746" w:hanging="360"/>
      </w:pPr>
      <w:rPr>
        <w:rFonts w:hint="default"/>
        <w:strike w:val="0"/>
        <w:color w:val="auto"/>
      </w:r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25E029F9"/>
    <w:multiLevelType w:val="multilevel"/>
    <w:tmpl w:val="324048AE"/>
    <w:lvl w:ilvl="0">
      <w:start w:val="1"/>
      <w:numFmt w:val="decimal"/>
      <w:lvlText w:val="%1."/>
      <w:lvlJc w:val="left"/>
      <w:pPr>
        <w:ind w:left="720" w:hanging="360"/>
      </w:pPr>
      <w:rPr>
        <w:rFonts w:ascii="Arial Narrow" w:hAnsi="Arial Narrow" w:cs="Times New Roman" w:hint="default"/>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5F860A9"/>
    <w:multiLevelType w:val="hybridMultilevel"/>
    <w:tmpl w:val="FAA65530"/>
    <w:lvl w:ilvl="0" w:tplc="C2F4B0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D90117"/>
    <w:multiLevelType w:val="hybridMultilevel"/>
    <w:tmpl w:val="AF724482"/>
    <w:lvl w:ilvl="0" w:tplc="08F4FA1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33268"/>
    <w:multiLevelType w:val="hybridMultilevel"/>
    <w:tmpl w:val="87D21212"/>
    <w:lvl w:ilvl="0" w:tplc="7A3A8696">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83B0F6F"/>
    <w:multiLevelType w:val="hybridMultilevel"/>
    <w:tmpl w:val="8FB6B132"/>
    <w:lvl w:ilvl="0" w:tplc="4AB69266">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524D2"/>
    <w:multiLevelType w:val="hybridMultilevel"/>
    <w:tmpl w:val="B5C836D2"/>
    <w:lvl w:ilvl="0" w:tplc="D6E80106">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6EC49A9"/>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7823BB2"/>
    <w:multiLevelType w:val="hybridMultilevel"/>
    <w:tmpl w:val="608C78C0"/>
    <w:lvl w:ilvl="0" w:tplc="E2B022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5821E3"/>
    <w:multiLevelType w:val="hybridMultilevel"/>
    <w:tmpl w:val="F79A518C"/>
    <w:lvl w:ilvl="0" w:tplc="BFC69DBC">
      <w:start w:val="1"/>
      <w:numFmt w:val="lowerLetter"/>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74D0CAA"/>
    <w:multiLevelType w:val="hybridMultilevel"/>
    <w:tmpl w:val="4C70C740"/>
    <w:lvl w:ilvl="0" w:tplc="7B1C774E">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B500289"/>
    <w:multiLevelType w:val="hybridMultilevel"/>
    <w:tmpl w:val="DEDE925C"/>
    <w:lvl w:ilvl="0" w:tplc="3F283CAA">
      <w:start w:val="1"/>
      <w:numFmt w:val="decimal"/>
      <w:lvlText w:val="%1."/>
      <w:lvlJc w:val="left"/>
      <w:pPr>
        <w:ind w:left="1004"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1C5D9A"/>
    <w:multiLevelType w:val="hybridMultilevel"/>
    <w:tmpl w:val="5B5897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F2961"/>
    <w:multiLevelType w:val="hybridMultilevel"/>
    <w:tmpl w:val="B1081880"/>
    <w:lvl w:ilvl="0" w:tplc="60C042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51FA248C"/>
    <w:multiLevelType w:val="multilevel"/>
    <w:tmpl w:val="A8F42372"/>
    <w:lvl w:ilvl="0">
      <w:start w:val="1"/>
      <w:numFmt w:val="decimal"/>
      <w:lvlText w:val="%1."/>
      <w:lvlJc w:val="left"/>
      <w:pPr>
        <w:ind w:left="502" w:hanging="360"/>
      </w:pPr>
      <w:rPr>
        <w:rFonts w:ascii="Arial Narrow" w:hAnsi="Arial Narrow" w:cs="Times New Roman" w:hint="default"/>
        <w:b/>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1FB5B07"/>
    <w:multiLevelType w:val="multilevel"/>
    <w:tmpl w:val="C4EE599A"/>
    <w:lvl w:ilvl="0">
      <w:start w:val="1"/>
      <w:numFmt w:val="lowerLetter"/>
      <w:lvlText w:val="%1)"/>
      <w:lvlJc w:val="left"/>
      <w:pPr>
        <w:ind w:left="108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3C57C3D"/>
    <w:multiLevelType w:val="multilevel"/>
    <w:tmpl w:val="26C8182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F203E2"/>
    <w:multiLevelType w:val="hybridMultilevel"/>
    <w:tmpl w:val="78EC71B0"/>
    <w:lvl w:ilvl="0" w:tplc="D6E80106">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21F11D6"/>
    <w:multiLevelType w:val="hybridMultilevel"/>
    <w:tmpl w:val="E320D8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98B53F4"/>
    <w:multiLevelType w:val="hybridMultilevel"/>
    <w:tmpl w:val="C108E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421BF"/>
    <w:multiLevelType w:val="multilevel"/>
    <w:tmpl w:val="3020AA02"/>
    <w:lvl w:ilvl="0">
      <w:start w:val="1"/>
      <w:numFmt w:val="decimal"/>
      <w:pStyle w:val="Styl2"/>
      <w:lvlText w:val="§ %1."/>
      <w:lvlJc w:val="left"/>
      <w:pPr>
        <w:ind w:left="360" w:hanging="360"/>
      </w:pPr>
      <w:rPr>
        <w:rFonts w:hint="default"/>
      </w:rPr>
    </w:lvl>
    <w:lvl w:ilvl="1">
      <w:start w:val="1"/>
      <w:numFmt w:val="decimal"/>
      <w:pStyle w:val="Styl3"/>
      <w:lvlText w:val="%2."/>
      <w:lvlJc w:val="left"/>
      <w:pPr>
        <w:ind w:left="1050" w:hanging="690"/>
      </w:pPr>
      <w:rPr>
        <w:rFonts w:ascii="Calibri" w:hAnsi="Calibri" w:hint="default"/>
        <w:b/>
        <w:sz w:val="24"/>
        <w:szCs w:val="24"/>
      </w:rPr>
    </w:lvl>
    <w:lvl w:ilvl="2">
      <w:start w:val="1"/>
      <w:numFmt w:val="lowerLetter"/>
      <w:lvlText w:val="%3)"/>
      <w:lvlJc w:val="left"/>
      <w:pPr>
        <w:ind w:left="1440" w:hanging="720"/>
      </w:pPr>
      <w:rPr>
        <w:rFonts w:hint="default"/>
        <w:b/>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15:restartNumberingAfterBreak="0">
    <w:nsid w:val="7B275EA1"/>
    <w:multiLevelType w:val="multilevel"/>
    <w:tmpl w:val="AA5274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DD759A"/>
    <w:multiLevelType w:val="hybridMultilevel"/>
    <w:tmpl w:val="CC546372"/>
    <w:lvl w:ilvl="0" w:tplc="6E4238C6">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D661366"/>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6"/>
  </w:num>
  <w:num w:numId="3">
    <w:abstractNumId w:val="27"/>
  </w:num>
  <w:num w:numId="4">
    <w:abstractNumId w:val="33"/>
  </w:num>
  <w:num w:numId="5">
    <w:abstractNumId w:val="32"/>
  </w:num>
  <w:num w:numId="6">
    <w:abstractNumId w:val="13"/>
  </w:num>
  <w:num w:numId="7">
    <w:abstractNumId w:val="8"/>
  </w:num>
  <w:num w:numId="8">
    <w:abstractNumId w:val="3"/>
  </w:num>
  <w:num w:numId="9">
    <w:abstractNumId w:val="23"/>
  </w:num>
  <w:num w:numId="10">
    <w:abstractNumId w:val="25"/>
  </w:num>
  <w:num w:numId="11">
    <w:abstractNumId w:val="35"/>
  </w:num>
  <w:num w:numId="12">
    <w:abstractNumId w:val="18"/>
  </w:num>
  <w:num w:numId="13">
    <w:abstractNumId w:val="12"/>
  </w:num>
  <w:num w:numId="14">
    <w:abstractNumId w:val="31"/>
  </w:num>
  <w:num w:numId="15">
    <w:abstractNumId w:val="7"/>
  </w:num>
  <w:num w:numId="16">
    <w:abstractNumId w:val="34"/>
  </w:num>
  <w:num w:numId="17">
    <w:abstractNumId w:val="24"/>
  </w:num>
  <w:num w:numId="18">
    <w:abstractNumId w:val="5"/>
  </w:num>
  <w:num w:numId="19">
    <w:abstractNumId w:val="9"/>
  </w:num>
  <w:num w:numId="20">
    <w:abstractNumId w:val="6"/>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6"/>
  </w:num>
  <w:num w:numId="27">
    <w:abstractNumId w:val="14"/>
  </w:num>
  <w:num w:numId="28">
    <w:abstractNumId w:val="28"/>
  </w:num>
  <w:num w:numId="29">
    <w:abstractNumId w:val="11"/>
  </w:num>
  <w:num w:numId="30">
    <w:abstractNumId w:val="15"/>
  </w:num>
  <w:num w:numId="31">
    <w:abstractNumId w:val="17"/>
  </w:num>
  <w:num w:numId="32">
    <w:abstractNumId w:val="21"/>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F3"/>
    <w:rsid w:val="00014462"/>
    <w:rsid w:val="000146CA"/>
    <w:rsid w:val="00014849"/>
    <w:rsid w:val="00015FD1"/>
    <w:rsid w:val="00021DB7"/>
    <w:rsid w:val="0005155F"/>
    <w:rsid w:val="00056E85"/>
    <w:rsid w:val="00057944"/>
    <w:rsid w:val="00067FA1"/>
    <w:rsid w:val="00075823"/>
    <w:rsid w:val="000911CF"/>
    <w:rsid w:val="00096C0C"/>
    <w:rsid w:val="000B0351"/>
    <w:rsid w:val="000B76E0"/>
    <w:rsid w:val="000B7E64"/>
    <w:rsid w:val="000C0ED8"/>
    <w:rsid w:val="000C2924"/>
    <w:rsid w:val="000C5CE8"/>
    <w:rsid w:val="000D0C24"/>
    <w:rsid w:val="000D56B1"/>
    <w:rsid w:val="000D5919"/>
    <w:rsid w:val="000D65F9"/>
    <w:rsid w:val="000E5D30"/>
    <w:rsid w:val="000F04BC"/>
    <w:rsid w:val="000F2893"/>
    <w:rsid w:val="000F43EB"/>
    <w:rsid w:val="000F4DD4"/>
    <w:rsid w:val="00101578"/>
    <w:rsid w:val="0011280F"/>
    <w:rsid w:val="00117FBF"/>
    <w:rsid w:val="0012119D"/>
    <w:rsid w:val="00123C43"/>
    <w:rsid w:val="00127310"/>
    <w:rsid w:val="00127899"/>
    <w:rsid w:val="00133AE7"/>
    <w:rsid w:val="00140C92"/>
    <w:rsid w:val="00142582"/>
    <w:rsid w:val="00167A3C"/>
    <w:rsid w:val="00170518"/>
    <w:rsid w:val="00183F17"/>
    <w:rsid w:val="00184644"/>
    <w:rsid w:val="00197286"/>
    <w:rsid w:val="001B5F25"/>
    <w:rsid w:val="001B6A09"/>
    <w:rsid w:val="001C66EA"/>
    <w:rsid w:val="001C6F96"/>
    <w:rsid w:val="001E3A0C"/>
    <w:rsid w:val="001E4DD9"/>
    <w:rsid w:val="001E5E6A"/>
    <w:rsid w:val="001F13C9"/>
    <w:rsid w:val="001F5C74"/>
    <w:rsid w:val="001F7246"/>
    <w:rsid w:val="00212AAA"/>
    <w:rsid w:val="002160B0"/>
    <w:rsid w:val="00234011"/>
    <w:rsid w:val="002372FE"/>
    <w:rsid w:val="00241FE6"/>
    <w:rsid w:val="00243B98"/>
    <w:rsid w:val="00244157"/>
    <w:rsid w:val="0025758C"/>
    <w:rsid w:val="00261656"/>
    <w:rsid w:val="00275F4F"/>
    <w:rsid w:val="00276A03"/>
    <w:rsid w:val="00285DB7"/>
    <w:rsid w:val="00293ADC"/>
    <w:rsid w:val="00294F88"/>
    <w:rsid w:val="002B043A"/>
    <w:rsid w:val="002C5243"/>
    <w:rsid w:val="002D0605"/>
    <w:rsid w:val="002D2CC2"/>
    <w:rsid w:val="002E2CB6"/>
    <w:rsid w:val="002E66BA"/>
    <w:rsid w:val="002F1A39"/>
    <w:rsid w:val="003111DD"/>
    <w:rsid w:val="00325444"/>
    <w:rsid w:val="0033086B"/>
    <w:rsid w:val="003529FA"/>
    <w:rsid w:val="00367EFC"/>
    <w:rsid w:val="00373476"/>
    <w:rsid w:val="00377239"/>
    <w:rsid w:val="00393B16"/>
    <w:rsid w:val="0039749C"/>
    <w:rsid w:val="003A06BE"/>
    <w:rsid w:val="003A43CA"/>
    <w:rsid w:val="003A62E6"/>
    <w:rsid w:val="003B6C38"/>
    <w:rsid w:val="003C229B"/>
    <w:rsid w:val="003D5FC5"/>
    <w:rsid w:val="003E12D0"/>
    <w:rsid w:val="003E289A"/>
    <w:rsid w:val="003E309A"/>
    <w:rsid w:val="003E5072"/>
    <w:rsid w:val="003F406E"/>
    <w:rsid w:val="00405DA8"/>
    <w:rsid w:val="00411F66"/>
    <w:rsid w:val="00413359"/>
    <w:rsid w:val="00413659"/>
    <w:rsid w:val="0041406C"/>
    <w:rsid w:val="00431761"/>
    <w:rsid w:val="00441584"/>
    <w:rsid w:val="004574D5"/>
    <w:rsid w:val="00457C5C"/>
    <w:rsid w:val="004601FB"/>
    <w:rsid w:val="00473F52"/>
    <w:rsid w:val="00497627"/>
    <w:rsid w:val="004A1A6B"/>
    <w:rsid w:val="004B2438"/>
    <w:rsid w:val="004B2467"/>
    <w:rsid w:val="004B2A9B"/>
    <w:rsid w:val="004B2FE4"/>
    <w:rsid w:val="004C15C9"/>
    <w:rsid w:val="004C5548"/>
    <w:rsid w:val="004D36C3"/>
    <w:rsid w:val="004D53FD"/>
    <w:rsid w:val="004F486D"/>
    <w:rsid w:val="004F7DB3"/>
    <w:rsid w:val="00503DBE"/>
    <w:rsid w:val="00504D3D"/>
    <w:rsid w:val="00512174"/>
    <w:rsid w:val="0051613F"/>
    <w:rsid w:val="00527789"/>
    <w:rsid w:val="005436CB"/>
    <w:rsid w:val="00550F03"/>
    <w:rsid w:val="00560D5C"/>
    <w:rsid w:val="0056420D"/>
    <w:rsid w:val="00564F9F"/>
    <w:rsid w:val="005711F4"/>
    <w:rsid w:val="005724BD"/>
    <w:rsid w:val="005820A8"/>
    <w:rsid w:val="005861E5"/>
    <w:rsid w:val="00592AF6"/>
    <w:rsid w:val="005A1C98"/>
    <w:rsid w:val="005A58ED"/>
    <w:rsid w:val="005A6976"/>
    <w:rsid w:val="005B7E73"/>
    <w:rsid w:val="005C1CF1"/>
    <w:rsid w:val="005C5725"/>
    <w:rsid w:val="005D49C3"/>
    <w:rsid w:val="005E2880"/>
    <w:rsid w:val="005F5285"/>
    <w:rsid w:val="006029FC"/>
    <w:rsid w:val="006108D9"/>
    <w:rsid w:val="00616D5C"/>
    <w:rsid w:val="00616EA8"/>
    <w:rsid w:val="006175B3"/>
    <w:rsid w:val="006207E0"/>
    <w:rsid w:val="00621765"/>
    <w:rsid w:val="00630F51"/>
    <w:rsid w:val="00635A4C"/>
    <w:rsid w:val="00652AD0"/>
    <w:rsid w:val="006537B6"/>
    <w:rsid w:val="00660CEA"/>
    <w:rsid w:val="00663759"/>
    <w:rsid w:val="00663A23"/>
    <w:rsid w:val="00670CC5"/>
    <w:rsid w:val="006718C4"/>
    <w:rsid w:val="00687C9E"/>
    <w:rsid w:val="006942D8"/>
    <w:rsid w:val="006B5D01"/>
    <w:rsid w:val="006C44B0"/>
    <w:rsid w:val="006C5202"/>
    <w:rsid w:val="006C6E7E"/>
    <w:rsid w:val="006E1689"/>
    <w:rsid w:val="006F0437"/>
    <w:rsid w:val="00700ABA"/>
    <w:rsid w:val="00712EF3"/>
    <w:rsid w:val="00724EA4"/>
    <w:rsid w:val="00731D04"/>
    <w:rsid w:val="00736EB5"/>
    <w:rsid w:val="007570B1"/>
    <w:rsid w:val="00760D5E"/>
    <w:rsid w:val="00761E4C"/>
    <w:rsid w:val="007631AA"/>
    <w:rsid w:val="00767E54"/>
    <w:rsid w:val="00773DDC"/>
    <w:rsid w:val="007761B0"/>
    <w:rsid w:val="007823C4"/>
    <w:rsid w:val="007838A0"/>
    <w:rsid w:val="00784521"/>
    <w:rsid w:val="00796A8A"/>
    <w:rsid w:val="007A4832"/>
    <w:rsid w:val="007B0709"/>
    <w:rsid w:val="007B0C27"/>
    <w:rsid w:val="007D3F51"/>
    <w:rsid w:val="007D5CBE"/>
    <w:rsid w:val="007E6779"/>
    <w:rsid w:val="007F5216"/>
    <w:rsid w:val="007F72CD"/>
    <w:rsid w:val="00810DA6"/>
    <w:rsid w:val="00822AB9"/>
    <w:rsid w:val="0082742E"/>
    <w:rsid w:val="00832AEA"/>
    <w:rsid w:val="00841665"/>
    <w:rsid w:val="0084174A"/>
    <w:rsid w:val="00863772"/>
    <w:rsid w:val="0087259C"/>
    <w:rsid w:val="008809D9"/>
    <w:rsid w:val="00881201"/>
    <w:rsid w:val="008835C3"/>
    <w:rsid w:val="00884670"/>
    <w:rsid w:val="00884DB3"/>
    <w:rsid w:val="008854E2"/>
    <w:rsid w:val="00885D3E"/>
    <w:rsid w:val="00891781"/>
    <w:rsid w:val="00892911"/>
    <w:rsid w:val="00896301"/>
    <w:rsid w:val="008A0499"/>
    <w:rsid w:val="008A4CF4"/>
    <w:rsid w:val="008C528C"/>
    <w:rsid w:val="008D095A"/>
    <w:rsid w:val="008D2E6C"/>
    <w:rsid w:val="008E189B"/>
    <w:rsid w:val="008E653A"/>
    <w:rsid w:val="008E6AFC"/>
    <w:rsid w:val="008F0D68"/>
    <w:rsid w:val="008F2759"/>
    <w:rsid w:val="008F30A9"/>
    <w:rsid w:val="00910EA3"/>
    <w:rsid w:val="0091668D"/>
    <w:rsid w:val="00917C5E"/>
    <w:rsid w:val="00920BA4"/>
    <w:rsid w:val="00934BE8"/>
    <w:rsid w:val="0094273F"/>
    <w:rsid w:val="009475C9"/>
    <w:rsid w:val="00954341"/>
    <w:rsid w:val="0096267B"/>
    <w:rsid w:val="00965143"/>
    <w:rsid w:val="009704CC"/>
    <w:rsid w:val="00970892"/>
    <w:rsid w:val="00994AFC"/>
    <w:rsid w:val="00996F45"/>
    <w:rsid w:val="009A5DB6"/>
    <w:rsid w:val="009A7771"/>
    <w:rsid w:val="009B1F30"/>
    <w:rsid w:val="009B34A4"/>
    <w:rsid w:val="009B5340"/>
    <w:rsid w:val="009B6EE3"/>
    <w:rsid w:val="009C5BEB"/>
    <w:rsid w:val="009D707B"/>
    <w:rsid w:val="009E35A1"/>
    <w:rsid w:val="009F0854"/>
    <w:rsid w:val="00A06D34"/>
    <w:rsid w:val="00A2089F"/>
    <w:rsid w:val="00A30C0F"/>
    <w:rsid w:val="00A369B7"/>
    <w:rsid w:val="00A37048"/>
    <w:rsid w:val="00A41D6E"/>
    <w:rsid w:val="00A54A11"/>
    <w:rsid w:val="00A56202"/>
    <w:rsid w:val="00A63E67"/>
    <w:rsid w:val="00A64B40"/>
    <w:rsid w:val="00A65944"/>
    <w:rsid w:val="00A6616D"/>
    <w:rsid w:val="00A71C66"/>
    <w:rsid w:val="00A75C42"/>
    <w:rsid w:val="00A76E30"/>
    <w:rsid w:val="00A80906"/>
    <w:rsid w:val="00A82889"/>
    <w:rsid w:val="00A87C18"/>
    <w:rsid w:val="00A912FB"/>
    <w:rsid w:val="00A93E9E"/>
    <w:rsid w:val="00A961D3"/>
    <w:rsid w:val="00AA69B1"/>
    <w:rsid w:val="00AA6E41"/>
    <w:rsid w:val="00AB6D2D"/>
    <w:rsid w:val="00AB71BA"/>
    <w:rsid w:val="00AD6578"/>
    <w:rsid w:val="00AE163E"/>
    <w:rsid w:val="00AE72B8"/>
    <w:rsid w:val="00AE7ACC"/>
    <w:rsid w:val="00AF1499"/>
    <w:rsid w:val="00B02FBD"/>
    <w:rsid w:val="00B04DA2"/>
    <w:rsid w:val="00B11F03"/>
    <w:rsid w:val="00B146E9"/>
    <w:rsid w:val="00B17CD2"/>
    <w:rsid w:val="00B2083C"/>
    <w:rsid w:val="00B27D69"/>
    <w:rsid w:val="00B42DED"/>
    <w:rsid w:val="00B5272A"/>
    <w:rsid w:val="00B567AE"/>
    <w:rsid w:val="00B5693F"/>
    <w:rsid w:val="00B6392D"/>
    <w:rsid w:val="00B708BD"/>
    <w:rsid w:val="00B73C1E"/>
    <w:rsid w:val="00B77345"/>
    <w:rsid w:val="00B865A9"/>
    <w:rsid w:val="00B974B0"/>
    <w:rsid w:val="00BA283A"/>
    <w:rsid w:val="00BB2951"/>
    <w:rsid w:val="00BB56D6"/>
    <w:rsid w:val="00BD3817"/>
    <w:rsid w:val="00BE2DA9"/>
    <w:rsid w:val="00C01955"/>
    <w:rsid w:val="00C10797"/>
    <w:rsid w:val="00C1458C"/>
    <w:rsid w:val="00C22DCE"/>
    <w:rsid w:val="00C33430"/>
    <w:rsid w:val="00C4790A"/>
    <w:rsid w:val="00C525BD"/>
    <w:rsid w:val="00C530A2"/>
    <w:rsid w:val="00C77194"/>
    <w:rsid w:val="00C81A35"/>
    <w:rsid w:val="00C848DD"/>
    <w:rsid w:val="00C85CAD"/>
    <w:rsid w:val="00C95A62"/>
    <w:rsid w:val="00CA0559"/>
    <w:rsid w:val="00CA2513"/>
    <w:rsid w:val="00CA5436"/>
    <w:rsid w:val="00CB1523"/>
    <w:rsid w:val="00CB1F4B"/>
    <w:rsid w:val="00CB7311"/>
    <w:rsid w:val="00CC393B"/>
    <w:rsid w:val="00CC4893"/>
    <w:rsid w:val="00CC77FA"/>
    <w:rsid w:val="00CC7B35"/>
    <w:rsid w:val="00CF7D00"/>
    <w:rsid w:val="00D0131C"/>
    <w:rsid w:val="00D0700E"/>
    <w:rsid w:val="00D15429"/>
    <w:rsid w:val="00D16C76"/>
    <w:rsid w:val="00D17105"/>
    <w:rsid w:val="00D2613D"/>
    <w:rsid w:val="00D27676"/>
    <w:rsid w:val="00D326E4"/>
    <w:rsid w:val="00D335AE"/>
    <w:rsid w:val="00D33C08"/>
    <w:rsid w:val="00D37F04"/>
    <w:rsid w:val="00D46BAF"/>
    <w:rsid w:val="00D51A87"/>
    <w:rsid w:val="00D51BF9"/>
    <w:rsid w:val="00D638FD"/>
    <w:rsid w:val="00D64C6D"/>
    <w:rsid w:val="00D65476"/>
    <w:rsid w:val="00D67717"/>
    <w:rsid w:val="00D77227"/>
    <w:rsid w:val="00D815DF"/>
    <w:rsid w:val="00D83FC9"/>
    <w:rsid w:val="00D8589C"/>
    <w:rsid w:val="00D92771"/>
    <w:rsid w:val="00D930A0"/>
    <w:rsid w:val="00D97977"/>
    <w:rsid w:val="00DA10B9"/>
    <w:rsid w:val="00DA476A"/>
    <w:rsid w:val="00DB6080"/>
    <w:rsid w:val="00DB662B"/>
    <w:rsid w:val="00DB77E0"/>
    <w:rsid w:val="00DC3450"/>
    <w:rsid w:val="00DD3CCC"/>
    <w:rsid w:val="00DE6810"/>
    <w:rsid w:val="00DE6B77"/>
    <w:rsid w:val="00E05436"/>
    <w:rsid w:val="00E13690"/>
    <w:rsid w:val="00E20FEF"/>
    <w:rsid w:val="00E2659B"/>
    <w:rsid w:val="00E30DD7"/>
    <w:rsid w:val="00E3736E"/>
    <w:rsid w:val="00E41A35"/>
    <w:rsid w:val="00E437C8"/>
    <w:rsid w:val="00E541C3"/>
    <w:rsid w:val="00E57250"/>
    <w:rsid w:val="00E60178"/>
    <w:rsid w:val="00E70DD3"/>
    <w:rsid w:val="00E74289"/>
    <w:rsid w:val="00E75378"/>
    <w:rsid w:val="00E761A3"/>
    <w:rsid w:val="00E802B5"/>
    <w:rsid w:val="00E9067F"/>
    <w:rsid w:val="00E954B3"/>
    <w:rsid w:val="00E97489"/>
    <w:rsid w:val="00E97DEB"/>
    <w:rsid w:val="00EA01FD"/>
    <w:rsid w:val="00EB7AE1"/>
    <w:rsid w:val="00EC3A66"/>
    <w:rsid w:val="00EC5187"/>
    <w:rsid w:val="00ED4662"/>
    <w:rsid w:val="00EF16F6"/>
    <w:rsid w:val="00EF7C01"/>
    <w:rsid w:val="00F00AE0"/>
    <w:rsid w:val="00F13D56"/>
    <w:rsid w:val="00F15F80"/>
    <w:rsid w:val="00F17AEB"/>
    <w:rsid w:val="00F276B2"/>
    <w:rsid w:val="00F32864"/>
    <w:rsid w:val="00F416B7"/>
    <w:rsid w:val="00F54FAB"/>
    <w:rsid w:val="00F55CB3"/>
    <w:rsid w:val="00F62E6F"/>
    <w:rsid w:val="00F65B54"/>
    <w:rsid w:val="00F665DC"/>
    <w:rsid w:val="00F66FE0"/>
    <w:rsid w:val="00F73CD8"/>
    <w:rsid w:val="00F73CF3"/>
    <w:rsid w:val="00F829A8"/>
    <w:rsid w:val="00F838BA"/>
    <w:rsid w:val="00F8757D"/>
    <w:rsid w:val="00F87FA0"/>
    <w:rsid w:val="00F91604"/>
    <w:rsid w:val="00F951E6"/>
    <w:rsid w:val="00F95762"/>
    <w:rsid w:val="00F96CFB"/>
    <w:rsid w:val="00FA3414"/>
    <w:rsid w:val="00FA42C0"/>
    <w:rsid w:val="00FB5791"/>
    <w:rsid w:val="00FC2D4C"/>
    <w:rsid w:val="00FC77F6"/>
    <w:rsid w:val="00FD7D8D"/>
    <w:rsid w:val="00FE1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AED80D"/>
  <w15:docId w15:val="{880E4193-BF95-4528-958E-98D07C2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0"/>
    </w:pPr>
    <w:rPr>
      <w:rFonts w:ascii="Arial" w:eastAsia="Times New Roman" w:hAnsi="Arial" w:cs="Arial"/>
      <w:sz w:val="24"/>
      <w:szCs w:val="20"/>
      <w:lang w:eastAsia="zh-CN"/>
    </w:rPr>
  </w:style>
  <w:style w:type="paragraph" w:styleId="Nagwek1">
    <w:name w:val="heading 1"/>
    <w:basedOn w:val="Normalny"/>
    <w:next w:val="Normalny"/>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aliases w:val="Numerowanie,List Paragraph,Akapit z listą BS,Kolorowa lista — akcent 11,Akapit z listą1,Wypunktowanie"/>
    <w:basedOn w:val="Normalny"/>
    <w:link w:val="AkapitzlistZnak"/>
    <w:uiPriority w:val="34"/>
    <w:qFormat/>
    <w:pPr>
      <w:ind w:left="720"/>
    </w:pPr>
  </w:style>
  <w:style w:type="paragraph" w:styleId="Tekstdymka">
    <w:name w:val="Balloon Text"/>
    <w:basedOn w:val="Normalny"/>
    <w:rPr>
      <w:rFonts w:ascii="Segoe UI" w:hAnsi="Segoe UI" w:cs="Segoe UI"/>
      <w:sz w:val="18"/>
      <w:szCs w:val="18"/>
    </w:rPr>
  </w:style>
  <w:style w:type="character" w:customStyle="1" w:styleId="Nagwek1Znak">
    <w:name w:val="Nagłówek 1 Znak"/>
    <w:basedOn w:val="Domylnaczcionkaakapitu"/>
    <w:rPr>
      <w:rFonts w:ascii="Times New Roman" w:eastAsia="Times New Roman" w:hAnsi="Times New Roman" w:cs="Times New Roman"/>
      <w:b/>
      <w:sz w:val="24"/>
      <w:szCs w:val="20"/>
      <w:lang w:eastAsia="zh-CN"/>
    </w:rPr>
  </w:style>
  <w:style w:type="character" w:customStyle="1" w:styleId="NagwekZnak">
    <w:name w:val="Nagłówek Znak"/>
    <w:basedOn w:val="Domylnaczcionkaakapitu"/>
    <w:rPr>
      <w:rFonts w:ascii="Arial" w:eastAsia="Times New Roman" w:hAnsi="Arial" w:cs="Arial"/>
      <w:sz w:val="24"/>
      <w:szCs w:val="20"/>
      <w:lang w:eastAsia="zh-CN"/>
    </w:rPr>
  </w:style>
  <w:style w:type="character" w:customStyle="1" w:styleId="StopkaZnak">
    <w:name w:val="Stopka Znak"/>
    <w:basedOn w:val="Domylnaczcionkaakapitu"/>
    <w:uiPriority w:val="99"/>
    <w:rPr>
      <w:rFonts w:ascii="Arial" w:eastAsia="Times New Roman" w:hAnsi="Arial" w:cs="Arial"/>
      <w:sz w:val="24"/>
      <w:szCs w:val="20"/>
      <w:lang w:eastAsia="zh-CN"/>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D930A0"/>
    <w:rPr>
      <w:sz w:val="16"/>
      <w:szCs w:val="16"/>
    </w:rPr>
  </w:style>
  <w:style w:type="paragraph" w:styleId="Tekstkomentarza">
    <w:name w:val="annotation text"/>
    <w:basedOn w:val="Normalny"/>
    <w:link w:val="TekstkomentarzaZnak"/>
    <w:uiPriority w:val="99"/>
    <w:semiHidden/>
    <w:unhideWhenUsed/>
    <w:rsid w:val="00D930A0"/>
    <w:rPr>
      <w:sz w:val="20"/>
    </w:rPr>
  </w:style>
  <w:style w:type="character" w:customStyle="1" w:styleId="TekstkomentarzaZnak">
    <w:name w:val="Tekst komentarza Znak"/>
    <w:basedOn w:val="Domylnaczcionkaakapitu"/>
    <w:link w:val="Tekstkomentarza"/>
    <w:uiPriority w:val="99"/>
    <w:semiHidden/>
    <w:rsid w:val="00D930A0"/>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D930A0"/>
    <w:rPr>
      <w:b/>
      <w:bCs/>
    </w:rPr>
  </w:style>
  <w:style w:type="character" w:customStyle="1" w:styleId="TematkomentarzaZnak">
    <w:name w:val="Temat komentarza Znak"/>
    <w:basedOn w:val="TekstkomentarzaZnak"/>
    <w:link w:val="Tematkomentarza"/>
    <w:uiPriority w:val="99"/>
    <w:semiHidden/>
    <w:rsid w:val="00D930A0"/>
    <w:rPr>
      <w:rFonts w:ascii="Arial" w:eastAsia="Times New Roman" w:hAnsi="Arial" w:cs="Arial"/>
      <w:b/>
      <w:bCs/>
      <w:sz w:val="20"/>
      <w:szCs w:val="20"/>
      <w:lang w:eastAsia="zh-CN"/>
    </w:rPr>
  </w:style>
  <w:style w:type="paragraph" w:customStyle="1" w:styleId="Styl2">
    <w:name w:val="Styl2"/>
    <w:basedOn w:val="Normalny"/>
    <w:autoRedefine/>
    <w:qFormat/>
    <w:rsid w:val="00B77345"/>
    <w:pPr>
      <w:numPr>
        <w:numId w:val="5"/>
      </w:numPr>
      <w:suppressAutoHyphens w:val="0"/>
      <w:autoSpaceDN/>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numPr>
        <w:ilvl w:val="1"/>
        <w:numId w:val="5"/>
      </w:numPr>
      <w:suppressAutoHyphens w:val="0"/>
      <w:autoSpaceDN/>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link w:val="NagwekZnak1"/>
    <w:unhideWhenUsed/>
    <w:rsid w:val="00133AE7"/>
    <w:pPr>
      <w:tabs>
        <w:tab w:val="center" w:pos="4536"/>
        <w:tab w:val="right" w:pos="9072"/>
      </w:tabs>
    </w:pPr>
  </w:style>
  <w:style w:type="character" w:customStyle="1" w:styleId="NagwekZnak1">
    <w:name w:val="Nagłówek Znak1"/>
    <w:basedOn w:val="Domylnaczcionkaakapitu"/>
    <w:link w:val="Nagwek"/>
    <w:uiPriority w:val="99"/>
    <w:rsid w:val="00133AE7"/>
    <w:rPr>
      <w:rFonts w:ascii="Arial" w:eastAsia="Times New Roman" w:hAnsi="Arial" w:cs="Arial"/>
      <w:sz w:val="24"/>
      <w:szCs w:val="20"/>
      <w:lang w:eastAsia="zh-CN"/>
    </w:rPr>
  </w:style>
  <w:style w:type="character" w:styleId="Hipercze">
    <w:name w:val="Hyperlink"/>
    <w:basedOn w:val="Domylnaczcionkaakapitu"/>
    <w:uiPriority w:val="99"/>
    <w:unhideWhenUsed/>
    <w:rsid w:val="00133AE7"/>
    <w:rPr>
      <w:color w:val="0563C1" w:themeColor="hyperlink"/>
      <w:u w:val="single"/>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25758C"/>
    <w:rPr>
      <w:rFonts w:ascii="Arial" w:eastAsia="Times New Roman" w:hAnsi="Arial" w:cs="Arial"/>
      <w:sz w:val="24"/>
      <w:szCs w:val="20"/>
      <w:lang w:eastAsia="zh-CN"/>
    </w:rPr>
  </w:style>
  <w:style w:type="paragraph" w:styleId="Tekstpodstawowy">
    <w:name w:val="Body Text"/>
    <w:basedOn w:val="Normalny"/>
    <w:link w:val="TekstpodstawowyZnak"/>
    <w:rsid w:val="00F829A8"/>
    <w:pPr>
      <w:suppressAutoHyphens w:val="0"/>
      <w:autoSpaceDN/>
      <w:spacing w:after="120"/>
      <w:textAlignment w:val="auto"/>
    </w:pPr>
    <w:rPr>
      <w:rFonts w:ascii="Times New Roman" w:hAnsi="Times New Roman" w:cs="Times New Roman"/>
      <w:szCs w:val="24"/>
      <w:lang w:eastAsia="pl-PL"/>
    </w:rPr>
  </w:style>
  <w:style w:type="character" w:customStyle="1" w:styleId="TekstpodstawowyZnak">
    <w:name w:val="Tekst podstawowy Znak"/>
    <w:basedOn w:val="Domylnaczcionkaakapitu"/>
    <w:link w:val="Tekstpodstawowy"/>
    <w:rsid w:val="00F829A8"/>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F00AE0"/>
    <w:pPr>
      <w:autoSpaceDN/>
      <w:spacing w:after="120"/>
      <w:ind w:left="283"/>
      <w:textAlignment w:val="auto"/>
    </w:pPr>
    <w:rPr>
      <w:rFonts w:ascii="Times New Roman" w:hAnsi="Times New Roman" w:cs="Times New Roman"/>
      <w:sz w:val="16"/>
      <w:szCs w:val="16"/>
      <w:lang w:eastAsia="ar-SA"/>
    </w:rPr>
  </w:style>
  <w:style w:type="paragraph" w:styleId="Poprawka">
    <w:name w:val="Revision"/>
    <w:hidden/>
    <w:uiPriority w:val="99"/>
    <w:semiHidden/>
    <w:rsid w:val="00FC2D4C"/>
    <w:pPr>
      <w:autoSpaceDN/>
      <w:spacing w:after="0"/>
      <w:textAlignment w:val="auto"/>
    </w:pPr>
    <w:rPr>
      <w:rFonts w:ascii="Arial" w:eastAsia="Times New Roman" w:hAnsi="Arial" w:cs="Arial"/>
      <w:sz w:val="24"/>
      <w:szCs w:val="20"/>
      <w:lang w:eastAsia="zh-CN"/>
    </w:rPr>
  </w:style>
  <w:style w:type="paragraph" w:styleId="Lista">
    <w:name w:val="List"/>
    <w:basedOn w:val="Normalny"/>
    <w:uiPriority w:val="99"/>
    <w:unhideWhenUsed/>
    <w:rsid w:val="00D27676"/>
    <w:pPr>
      <w:suppressAutoHyphens w:val="0"/>
      <w:autoSpaceDN/>
      <w:ind w:left="283" w:hanging="283"/>
      <w:contextualSpacing/>
      <w:textAlignment w:val="auto"/>
    </w:pPr>
    <w:rPr>
      <w:rFonts w:ascii="Times New Roman" w:hAnsi="Times New Roman" w:cs="Times New Roman"/>
      <w:szCs w:val="24"/>
      <w:lang w:eastAsia="pl-PL"/>
    </w:rPr>
  </w:style>
  <w:style w:type="character" w:customStyle="1" w:styleId="Teksttreci">
    <w:name w:val="Tekst treści_"/>
    <w:basedOn w:val="Domylnaczcionkaakapitu"/>
    <w:link w:val="Teksttreci0"/>
    <w:rsid w:val="008F0D68"/>
    <w:rPr>
      <w:rFonts w:ascii="Times New Roman" w:eastAsia="Times New Roman" w:hAnsi="Times New Roman"/>
      <w:sz w:val="20"/>
      <w:szCs w:val="20"/>
      <w:shd w:val="clear" w:color="auto" w:fill="FFFFFF"/>
    </w:rPr>
  </w:style>
  <w:style w:type="paragraph" w:customStyle="1" w:styleId="Teksttreci0">
    <w:name w:val="Tekst treści"/>
    <w:basedOn w:val="Normalny"/>
    <w:link w:val="Teksttreci"/>
    <w:rsid w:val="008F0D68"/>
    <w:pPr>
      <w:widowControl w:val="0"/>
      <w:shd w:val="clear" w:color="auto" w:fill="FFFFFF"/>
      <w:suppressAutoHyphens w:val="0"/>
      <w:autoSpaceDN/>
      <w:textAlignment w:val="auto"/>
    </w:pPr>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366">
      <w:bodyDiv w:val="1"/>
      <w:marLeft w:val="0"/>
      <w:marRight w:val="0"/>
      <w:marTop w:val="0"/>
      <w:marBottom w:val="0"/>
      <w:divBdr>
        <w:top w:val="none" w:sz="0" w:space="0" w:color="auto"/>
        <w:left w:val="none" w:sz="0" w:space="0" w:color="auto"/>
        <w:bottom w:val="none" w:sz="0" w:space="0" w:color="auto"/>
        <w:right w:val="none" w:sz="0" w:space="0" w:color="auto"/>
      </w:divBdr>
    </w:div>
    <w:div w:id="1087267026">
      <w:bodyDiv w:val="1"/>
      <w:marLeft w:val="0"/>
      <w:marRight w:val="0"/>
      <w:marTop w:val="0"/>
      <w:marBottom w:val="0"/>
      <w:divBdr>
        <w:top w:val="none" w:sz="0" w:space="0" w:color="auto"/>
        <w:left w:val="none" w:sz="0" w:space="0" w:color="auto"/>
        <w:bottom w:val="none" w:sz="0" w:space="0" w:color="auto"/>
        <w:right w:val="none" w:sz="0" w:space="0" w:color="auto"/>
      </w:divBdr>
    </w:div>
    <w:div w:id="1441335911">
      <w:bodyDiv w:val="1"/>
      <w:marLeft w:val="0"/>
      <w:marRight w:val="0"/>
      <w:marTop w:val="0"/>
      <w:marBottom w:val="0"/>
      <w:divBdr>
        <w:top w:val="none" w:sz="0" w:space="0" w:color="auto"/>
        <w:left w:val="none" w:sz="0" w:space="0" w:color="auto"/>
        <w:bottom w:val="none" w:sz="0" w:space="0" w:color="auto"/>
        <w:right w:val="none" w:sz="0" w:space="0" w:color="auto"/>
      </w:divBdr>
    </w:div>
    <w:div w:id="1643729337">
      <w:bodyDiv w:val="1"/>
      <w:marLeft w:val="0"/>
      <w:marRight w:val="0"/>
      <w:marTop w:val="0"/>
      <w:marBottom w:val="0"/>
      <w:divBdr>
        <w:top w:val="none" w:sz="0" w:space="0" w:color="auto"/>
        <w:left w:val="none" w:sz="0" w:space="0" w:color="auto"/>
        <w:bottom w:val="none" w:sz="0" w:space="0" w:color="auto"/>
        <w:right w:val="none" w:sz="0" w:space="0" w:color="auto"/>
      </w:divBdr>
    </w:div>
    <w:div w:id="2117211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hajduk@jswinnowacj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eszczynski@prore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A5A6-DB1A-4E0E-BF14-5A181658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10</Pages>
  <Words>3960</Words>
  <Characters>23766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o3651525</dc:creator>
  <cp:lastModifiedBy>Anna Sobieraj</cp:lastModifiedBy>
  <cp:revision>9</cp:revision>
  <cp:lastPrinted>2019-11-15T13:00:00Z</cp:lastPrinted>
  <dcterms:created xsi:type="dcterms:W3CDTF">2019-11-08T10:34:00Z</dcterms:created>
  <dcterms:modified xsi:type="dcterms:W3CDTF">2019-11-15T13:14:00Z</dcterms:modified>
</cp:coreProperties>
</file>