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377BD">
        <w:rPr>
          <w:rFonts w:ascii="Arial Narrow" w:hAnsi="Arial Narrow" w:cs="Times New Roman"/>
          <w:b/>
        </w:rPr>
        <w:t>1</w:t>
      </w:r>
      <w:r w:rsidR="00804D9E">
        <w:rPr>
          <w:rFonts w:ascii="Arial Narrow" w:hAnsi="Arial Narrow" w:cs="Times New Roman"/>
          <w:b/>
        </w:rPr>
        <w:t>/</w:t>
      </w:r>
      <w:r w:rsidR="00496F2A">
        <w:rPr>
          <w:rFonts w:ascii="Arial Narrow" w:hAnsi="Arial Narrow" w:cs="Times New Roman"/>
          <w:b/>
        </w:rPr>
        <w:t>2019/BK/</w:t>
      </w:r>
      <w:proofErr w:type="spellStart"/>
      <w:r w:rsidR="00A377BD">
        <w:rPr>
          <w:rFonts w:ascii="Arial Narrow" w:hAnsi="Arial Narrow" w:cs="Times New Roman"/>
          <w:b/>
        </w:rPr>
        <w:t>DensiCoal</w:t>
      </w:r>
      <w:proofErr w:type="spellEnd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</w:t>
      </w:r>
      <w:r w:rsidR="00590A37">
        <w:rPr>
          <w:rFonts w:ascii="Arial Narrow" w:hAnsi="Arial Narrow"/>
          <w:b/>
          <w:sz w:val="22"/>
          <w:szCs w:val="22"/>
        </w:rPr>
        <w:t>ZDAWCZO - ODBIORZCZY</w:t>
      </w:r>
      <w:bookmarkStart w:id="0" w:name="_GoBack"/>
      <w:bookmarkEnd w:id="0"/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DD74A2" w:rsidRPr="00A377BD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A377BD" w:rsidRPr="00A377BD" w:rsidRDefault="00A377BD" w:rsidP="00A377BD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A377BD">
        <w:rPr>
          <w:rFonts w:ascii="Arial Narrow" w:hAnsi="Arial Narrow"/>
          <w:sz w:val="22"/>
          <w:szCs w:val="22"/>
        </w:rPr>
        <w:t xml:space="preserve">Usługa zaprojektowania pilotowej instalacji badawczej do wytwarzania zagęszczonego komponentu węglowego w skali 5t/h </w:t>
      </w:r>
    </w:p>
    <w:p w:rsidR="00A377BD" w:rsidRPr="00A377BD" w:rsidRDefault="00A377BD" w:rsidP="00A377BD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A377BD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A377BD" w:rsidRPr="00A377BD" w:rsidRDefault="00A377BD" w:rsidP="00A377BD">
      <w:pPr>
        <w:ind w:left="284"/>
        <w:contextualSpacing/>
        <w:jc w:val="center"/>
        <w:rPr>
          <w:rFonts w:ascii="Arial Narrow" w:hAnsi="Arial Narrow" w:cs="Calibri"/>
          <w:i/>
          <w:sz w:val="22"/>
          <w:szCs w:val="22"/>
        </w:rPr>
      </w:pPr>
      <w:r w:rsidRPr="00A377BD">
        <w:rPr>
          <w:rFonts w:ascii="Arial Narrow" w:hAnsi="Arial Narrow" w:cs="Calibri"/>
          <w:i/>
          <w:sz w:val="22"/>
          <w:szCs w:val="22"/>
        </w:rPr>
        <w:t>Technologia wytwarzania zagęszczonego komponentu mieszanek dla zasypowego systemu obsadzania komór koksowniczych z wykorzystaniem drobnoziarnistych frakcji węglowych (DFW)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7BD" w:rsidRPr="00642DF9" w:rsidTr="007E3744">
        <w:tc>
          <w:tcPr>
            <w:tcW w:w="9209" w:type="dxa"/>
          </w:tcPr>
          <w:p w:rsidR="00A377BD" w:rsidRPr="00642DF9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Przedmiot odbioru</w:t>
            </w:r>
          </w:p>
        </w:tc>
      </w:tr>
      <w:tr w:rsidR="00A377BD" w:rsidRPr="00642DF9" w:rsidTr="00440EA8">
        <w:tc>
          <w:tcPr>
            <w:tcW w:w="9209" w:type="dxa"/>
          </w:tcPr>
          <w:p w:rsidR="00A377BD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77BD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…………………………………………………….</w:t>
            </w:r>
          </w:p>
          <w:p w:rsidR="00A377BD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77BD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77BD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77BD" w:rsidRPr="00642DF9" w:rsidRDefault="00A377BD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6513B7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A377BD" w:rsidRDefault="00734D09" w:rsidP="00264F14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footerReference w:type="default" r:id="rId8"/>
      <w:headerReference w:type="first" r:id="rId9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74" w:rsidRDefault="002B5774" w:rsidP="00734D09">
      <w:r>
        <w:separator/>
      </w:r>
    </w:p>
  </w:endnote>
  <w:endnote w:type="continuationSeparator" w:id="0">
    <w:p w:rsidR="002B5774" w:rsidRDefault="002B5774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377B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590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74" w:rsidRDefault="002B5774" w:rsidP="00734D09">
      <w:r>
        <w:separator/>
      </w:r>
    </w:p>
  </w:footnote>
  <w:footnote w:type="continuationSeparator" w:id="0">
    <w:p w:rsidR="002B5774" w:rsidRDefault="002B5774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 w:rsidP="00133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590A37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1770AF"/>
    <w:rsid w:val="00264F14"/>
    <w:rsid w:val="00266A6C"/>
    <w:rsid w:val="002B5774"/>
    <w:rsid w:val="00364983"/>
    <w:rsid w:val="003F6E1E"/>
    <w:rsid w:val="00445924"/>
    <w:rsid w:val="00496F2A"/>
    <w:rsid w:val="00514F5B"/>
    <w:rsid w:val="00566175"/>
    <w:rsid w:val="00590A37"/>
    <w:rsid w:val="00593E7B"/>
    <w:rsid w:val="005E03C6"/>
    <w:rsid w:val="006513B7"/>
    <w:rsid w:val="00687BAF"/>
    <w:rsid w:val="006F21AC"/>
    <w:rsid w:val="00734D09"/>
    <w:rsid w:val="00764483"/>
    <w:rsid w:val="00780120"/>
    <w:rsid w:val="00804D9E"/>
    <w:rsid w:val="00813DC6"/>
    <w:rsid w:val="00867BC3"/>
    <w:rsid w:val="008F08C0"/>
    <w:rsid w:val="00900911"/>
    <w:rsid w:val="009021C4"/>
    <w:rsid w:val="009148C0"/>
    <w:rsid w:val="00982C65"/>
    <w:rsid w:val="009C54D2"/>
    <w:rsid w:val="009C722E"/>
    <w:rsid w:val="00A377BD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07C94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dcterms:created xsi:type="dcterms:W3CDTF">2019-09-02T10:02:00Z</dcterms:created>
  <dcterms:modified xsi:type="dcterms:W3CDTF">2019-10-24T08:43:00Z</dcterms:modified>
</cp:coreProperties>
</file>