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F5" w:rsidRPr="002D58C3" w:rsidRDefault="0026070D" w:rsidP="00324C6E">
      <w:pPr>
        <w:tabs>
          <w:tab w:val="left" w:pos="315"/>
          <w:tab w:val="right" w:pos="9072"/>
        </w:tabs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>
        <w:rPr>
          <w:rFonts w:ascii="Arial Narrow" w:hAnsi="Arial Narrow" w:cs="Arial Narrow"/>
          <w:noProof/>
          <w:color w:val="FF0000"/>
          <w:lang w:eastAsia="pl-PL"/>
        </w:rPr>
        <w:drawing>
          <wp:inline distT="0" distB="0" distL="0" distR="0">
            <wp:extent cx="5532120" cy="3733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6F5" w:rsidRPr="002D58C3" w:rsidRDefault="000A16F5" w:rsidP="00324C6E">
      <w:pPr>
        <w:tabs>
          <w:tab w:val="left" w:pos="315"/>
          <w:tab w:val="right" w:pos="9072"/>
        </w:tabs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</w:p>
    <w:p w:rsidR="000A16F5" w:rsidRPr="00B3458B" w:rsidRDefault="000A16F5" w:rsidP="00324C6E">
      <w:pPr>
        <w:tabs>
          <w:tab w:val="left" w:pos="315"/>
          <w:tab w:val="right" w:pos="9072"/>
        </w:tabs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B3458B">
        <w:rPr>
          <w:rFonts w:ascii="Arial Narrow" w:hAnsi="Arial Narrow" w:cs="Arial Narrow"/>
          <w:b/>
          <w:bCs/>
          <w:sz w:val="22"/>
          <w:szCs w:val="22"/>
        </w:rPr>
        <w:t>Nr sprawy: 25/2020/</w:t>
      </w:r>
      <w:r w:rsidR="00272AE1">
        <w:rPr>
          <w:rFonts w:ascii="Arial Narrow" w:hAnsi="Arial Narrow" w:cs="Arial Narrow"/>
          <w:b/>
          <w:bCs/>
          <w:sz w:val="22"/>
          <w:szCs w:val="22"/>
        </w:rPr>
        <w:t>RR</w:t>
      </w:r>
      <w:bookmarkStart w:id="0" w:name="_GoBack"/>
      <w:bookmarkEnd w:id="0"/>
      <w:r w:rsidRPr="00B3458B">
        <w:rPr>
          <w:rFonts w:ascii="Arial Narrow" w:hAnsi="Arial Narrow" w:cs="Arial Narrow"/>
          <w:b/>
          <w:bCs/>
          <w:sz w:val="22"/>
          <w:szCs w:val="22"/>
        </w:rPr>
        <w:t>/AutoInvent</w:t>
      </w:r>
      <w:r w:rsidRPr="00B3458B">
        <w:rPr>
          <w:rFonts w:ascii="Arial Narrow" w:hAnsi="Arial Narrow" w:cs="Arial Narrow"/>
          <w:b/>
          <w:bCs/>
          <w:sz w:val="22"/>
          <w:szCs w:val="22"/>
        </w:rPr>
        <w:tab/>
        <w:t>Załącznik nr</w:t>
      </w:r>
      <w:r w:rsidR="00CC5788">
        <w:rPr>
          <w:rFonts w:ascii="Arial Narrow" w:hAnsi="Arial Narrow" w:cs="Arial Narrow"/>
          <w:b/>
          <w:bCs/>
          <w:sz w:val="22"/>
          <w:szCs w:val="22"/>
        </w:rPr>
        <w:t xml:space="preserve"> 2</w:t>
      </w:r>
      <w:r w:rsidRPr="00B3458B">
        <w:rPr>
          <w:rFonts w:ascii="Arial Narrow" w:hAnsi="Arial Narrow" w:cs="Arial Narrow"/>
          <w:b/>
          <w:bCs/>
          <w:sz w:val="22"/>
          <w:szCs w:val="22"/>
        </w:rPr>
        <w:t xml:space="preserve"> do Zapytania ofertowego    </w:t>
      </w:r>
    </w:p>
    <w:p w:rsidR="000A16F5" w:rsidRPr="00B3458B" w:rsidRDefault="000A16F5" w:rsidP="00324C6E">
      <w:pPr>
        <w:tabs>
          <w:tab w:val="left" w:pos="315"/>
          <w:tab w:val="right" w:pos="9072"/>
        </w:tabs>
        <w:jc w:val="both"/>
        <w:rPr>
          <w:rFonts w:ascii="Arial Narrow" w:hAnsi="Arial Narrow" w:cs="Arial Narrow"/>
          <w:b/>
          <w:bCs/>
          <w:i/>
          <w:iCs/>
        </w:rPr>
      </w:pPr>
    </w:p>
    <w:p w:rsidR="000A16F5" w:rsidRPr="00B3458B" w:rsidRDefault="000A16F5" w:rsidP="00D21CEB">
      <w:pPr>
        <w:rPr>
          <w:rFonts w:ascii="Arial Narrow" w:hAnsi="Arial Narrow" w:cs="Arial Narrow"/>
          <w:b/>
          <w:bCs/>
          <w:i/>
          <w:iCs/>
        </w:rPr>
      </w:pPr>
    </w:p>
    <w:p w:rsidR="000A16F5" w:rsidRPr="00B3458B" w:rsidRDefault="000A16F5" w:rsidP="00D21CEB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3458B">
        <w:rPr>
          <w:rFonts w:ascii="Arial Narrow" w:hAnsi="Arial Narrow" w:cs="Arial Narrow"/>
          <w:b/>
          <w:bCs/>
          <w:sz w:val="22"/>
          <w:szCs w:val="22"/>
        </w:rPr>
        <w:t>UMOWA nr ……………………………….</w:t>
      </w:r>
    </w:p>
    <w:p w:rsidR="000A16F5" w:rsidRPr="00B3458B" w:rsidRDefault="000A16F5" w:rsidP="00D21CEB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0A16F5" w:rsidRPr="00B3458B" w:rsidRDefault="000A16F5" w:rsidP="00D21CEB">
      <w:pPr>
        <w:jc w:val="center"/>
        <w:rPr>
          <w:rFonts w:ascii="Arial Narrow" w:hAnsi="Arial Narrow" w:cs="Arial Narrow"/>
          <w:sz w:val="22"/>
          <w:szCs w:val="22"/>
        </w:rPr>
      </w:pPr>
      <w:r w:rsidRPr="00B3458B">
        <w:rPr>
          <w:rFonts w:ascii="Arial Narrow" w:hAnsi="Arial Narrow" w:cs="Arial Narrow"/>
          <w:sz w:val="22"/>
          <w:szCs w:val="22"/>
        </w:rPr>
        <w:t>zawarta w dniu ………………….. w Katowicach pomiędzy:</w:t>
      </w:r>
    </w:p>
    <w:p w:rsidR="000A16F5" w:rsidRPr="00B3458B" w:rsidRDefault="000A16F5" w:rsidP="00D21CEB">
      <w:pPr>
        <w:jc w:val="both"/>
        <w:rPr>
          <w:rFonts w:ascii="Arial Narrow" w:hAnsi="Arial Narrow" w:cs="Arial Narrow"/>
          <w:sz w:val="22"/>
          <w:szCs w:val="22"/>
        </w:rPr>
      </w:pPr>
    </w:p>
    <w:p w:rsidR="000A16F5" w:rsidRPr="00B3458B" w:rsidRDefault="000A16F5" w:rsidP="00D21CEB">
      <w:pPr>
        <w:suppressAutoHyphens w:val="0"/>
        <w:jc w:val="both"/>
        <w:textAlignment w:val="auto"/>
        <w:rPr>
          <w:rFonts w:ascii="Arial Narrow" w:hAnsi="Arial Narrow" w:cs="Arial Narrow"/>
          <w:sz w:val="22"/>
          <w:szCs w:val="22"/>
          <w:lang w:eastAsia="en-US"/>
        </w:rPr>
      </w:pPr>
      <w:r w:rsidRPr="00B3458B">
        <w:rPr>
          <w:rFonts w:ascii="Arial Narrow" w:hAnsi="Arial Narrow" w:cs="Arial Narrow"/>
          <w:b/>
          <w:bCs/>
          <w:sz w:val="22"/>
          <w:szCs w:val="22"/>
          <w:lang w:eastAsia="en-US"/>
        </w:rPr>
        <w:t>JSW Innowacje S.A. z siedzibą w Katowicach</w:t>
      </w:r>
      <w:r w:rsidRPr="00B3458B">
        <w:rPr>
          <w:rFonts w:ascii="Arial Narrow" w:hAnsi="Arial Narrow" w:cs="Arial Narrow"/>
          <w:sz w:val="22"/>
          <w:szCs w:val="22"/>
          <w:lang w:eastAsia="en-US"/>
        </w:rPr>
        <w:t xml:space="preserve"> przy ul. Paderewskiego 41, 40-282 Katowice, wpisaną do Rejestru Przedsiębiorców Krajowego Rejestru Sądowego prowadzonego przez Sąd Rejonowy Katowice-Wschód w Katowicach, Wydział VIII Gospodarczy Krajowego Rejestru Sądowego pod numerem KRS: </w:t>
      </w:r>
      <w:r w:rsidRPr="00B3458B">
        <w:rPr>
          <w:rFonts w:ascii="Arial Narrow" w:hAnsi="Arial Narrow" w:cs="Arial Narrow"/>
          <w:b/>
          <w:bCs/>
          <w:sz w:val="22"/>
          <w:szCs w:val="22"/>
          <w:lang w:eastAsia="en-US"/>
        </w:rPr>
        <w:t>0000116114</w:t>
      </w:r>
      <w:r w:rsidRPr="00B3458B">
        <w:rPr>
          <w:rFonts w:ascii="Arial Narrow" w:hAnsi="Arial Narrow" w:cs="Arial Narrow"/>
          <w:sz w:val="22"/>
          <w:szCs w:val="22"/>
          <w:lang w:eastAsia="en-US"/>
        </w:rPr>
        <w:t xml:space="preserve">; kapitał zakładowy </w:t>
      </w:r>
      <w:r w:rsidRPr="00B3458B">
        <w:rPr>
          <w:rFonts w:ascii="Arial Narrow" w:hAnsi="Arial Narrow" w:cs="Arial Narrow"/>
          <w:b/>
          <w:bCs/>
          <w:sz w:val="22"/>
          <w:szCs w:val="22"/>
          <w:lang w:eastAsia="en-US"/>
        </w:rPr>
        <w:t>3.095.500 zł</w:t>
      </w:r>
      <w:r w:rsidRPr="00B3458B">
        <w:rPr>
          <w:rFonts w:ascii="Arial Narrow" w:hAnsi="Arial Narrow" w:cs="Arial Narrow"/>
          <w:sz w:val="22"/>
          <w:szCs w:val="22"/>
          <w:lang w:eastAsia="en-US"/>
        </w:rPr>
        <w:t xml:space="preserve"> opłacony w całości, NIP: </w:t>
      </w:r>
      <w:r w:rsidRPr="00B3458B">
        <w:rPr>
          <w:rFonts w:ascii="Arial Narrow" w:hAnsi="Arial Narrow" w:cs="Arial Narrow"/>
          <w:b/>
          <w:bCs/>
          <w:sz w:val="22"/>
          <w:szCs w:val="22"/>
          <w:lang w:eastAsia="en-US"/>
        </w:rPr>
        <w:t>9541026027</w:t>
      </w:r>
      <w:r w:rsidRPr="00B3458B">
        <w:rPr>
          <w:rFonts w:ascii="Arial Narrow" w:hAnsi="Arial Narrow" w:cs="Arial Narrow"/>
          <w:sz w:val="22"/>
          <w:szCs w:val="22"/>
          <w:lang w:eastAsia="en-US"/>
        </w:rPr>
        <w:t xml:space="preserve">, REGON: </w:t>
      </w:r>
      <w:r w:rsidRPr="00B3458B">
        <w:rPr>
          <w:rFonts w:ascii="Arial Narrow" w:hAnsi="Arial Narrow" w:cs="Arial Narrow"/>
          <w:b/>
          <w:bCs/>
          <w:sz w:val="22"/>
          <w:szCs w:val="22"/>
          <w:lang w:eastAsia="en-US"/>
        </w:rPr>
        <w:t xml:space="preserve">272929765, </w:t>
      </w:r>
      <w:r w:rsidRPr="00B3458B">
        <w:rPr>
          <w:rFonts w:ascii="Arial Narrow" w:hAnsi="Arial Narrow" w:cs="Arial Narrow"/>
          <w:sz w:val="22"/>
          <w:szCs w:val="22"/>
          <w:lang w:eastAsia="en-US"/>
        </w:rPr>
        <w:t xml:space="preserve">BDO: </w:t>
      </w:r>
      <w:r w:rsidRPr="00B3458B">
        <w:rPr>
          <w:rFonts w:ascii="Arial Narrow" w:hAnsi="Arial Narrow" w:cs="Arial Narrow"/>
          <w:b/>
          <w:bCs/>
        </w:rPr>
        <w:t>000023517</w:t>
      </w:r>
      <w:r w:rsidRPr="00B3458B">
        <w:rPr>
          <w:rFonts w:ascii="Arial Narrow" w:hAnsi="Arial Narrow" w:cs="Arial Narrow"/>
        </w:rPr>
        <w:t>.</w:t>
      </w:r>
    </w:p>
    <w:p w:rsidR="000A16F5" w:rsidRPr="00B3458B" w:rsidRDefault="000A16F5" w:rsidP="00D21CEB">
      <w:pPr>
        <w:jc w:val="both"/>
        <w:rPr>
          <w:rFonts w:ascii="Arial Narrow" w:hAnsi="Arial Narrow" w:cs="Arial Narrow"/>
          <w:sz w:val="22"/>
          <w:szCs w:val="22"/>
        </w:rPr>
      </w:pPr>
    </w:p>
    <w:p w:rsidR="000A16F5" w:rsidRPr="00B3458B" w:rsidRDefault="000A16F5" w:rsidP="00D21CEB">
      <w:pPr>
        <w:jc w:val="both"/>
        <w:rPr>
          <w:rFonts w:ascii="Arial Narrow" w:hAnsi="Arial Narrow" w:cs="Arial Narrow"/>
          <w:sz w:val="22"/>
          <w:szCs w:val="22"/>
        </w:rPr>
      </w:pPr>
      <w:r w:rsidRPr="00B3458B">
        <w:rPr>
          <w:rFonts w:ascii="Arial Narrow" w:hAnsi="Arial Narrow" w:cs="Arial Narrow"/>
          <w:sz w:val="22"/>
          <w:szCs w:val="22"/>
        </w:rPr>
        <w:t>reprezentowaną przez:</w:t>
      </w:r>
    </w:p>
    <w:p w:rsidR="000A16F5" w:rsidRPr="00B3458B" w:rsidRDefault="000A16F5" w:rsidP="00D21CEB">
      <w:pPr>
        <w:jc w:val="both"/>
        <w:rPr>
          <w:rFonts w:ascii="Arial Narrow" w:hAnsi="Arial Narrow" w:cs="Arial Narrow"/>
          <w:sz w:val="22"/>
          <w:szCs w:val="22"/>
        </w:rPr>
      </w:pPr>
    </w:p>
    <w:p w:rsidR="000A16F5" w:rsidRPr="00B3458B" w:rsidRDefault="000A16F5" w:rsidP="001E3087">
      <w:pPr>
        <w:autoSpaceDN w:val="0"/>
        <w:ind w:left="318" w:hanging="318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B3458B">
        <w:rPr>
          <w:rFonts w:ascii="Arial Narrow" w:hAnsi="Arial Narrow" w:cs="Arial Narrow"/>
          <w:b/>
          <w:bCs/>
          <w:sz w:val="22"/>
          <w:szCs w:val="22"/>
        </w:rPr>
        <w:t>Jacek Srokowski –  Prezes Zarządu</w:t>
      </w:r>
    </w:p>
    <w:p w:rsidR="000A16F5" w:rsidRPr="00B3458B" w:rsidRDefault="000A16F5" w:rsidP="001E3087">
      <w:pPr>
        <w:autoSpaceDN w:val="0"/>
        <w:ind w:left="318" w:hanging="318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B3458B">
        <w:rPr>
          <w:rFonts w:ascii="Arial Narrow" w:hAnsi="Arial Narrow" w:cs="Arial Narrow"/>
          <w:b/>
          <w:bCs/>
          <w:sz w:val="22"/>
          <w:szCs w:val="22"/>
        </w:rPr>
        <w:t>Robert Marzec – Wiceprezes Zarządu</w:t>
      </w:r>
    </w:p>
    <w:p w:rsidR="000A16F5" w:rsidRPr="00B3458B" w:rsidRDefault="000A16F5" w:rsidP="001E3087">
      <w:pPr>
        <w:autoSpaceDN w:val="0"/>
        <w:ind w:left="318" w:hanging="318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0A16F5" w:rsidRPr="00B3458B" w:rsidRDefault="000A16F5" w:rsidP="00D21CEB">
      <w:pPr>
        <w:jc w:val="both"/>
        <w:rPr>
          <w:rFonts w:ascii="Arial Narrow" w:hAnsi="Arial Narrow" w:cs="Arial Narrow"/>
          <w:sz w:val="22"/>
          <w:szCs w:val="22"/>
        </w:rPr>
      </w:pPr>
      <w:r w:rsidRPr="00B3458B">
        <w:rPr>
          <w:rFonts w:ascii="Arial Narrow" w:hAnsi="Arial Narrow" w:cs="Arial Narrow"/>
          <w:sz w:val="22"/>
          <w:szCs w:val="22"/>
        </w:rPr>
        <w:t xml:space="preserve">zwaną dalej w treści umowy </w:t>
      </w:r>
      <w:r w:rsidRPr="00B3458B">
        <w:rPr>
          <w:rFonts w:ascii="Arial Narrow" w:hAnsi="Arial Narrow" w:cs="Arial Narrow"/>
          <w:b/>
          <w:bCs/>
          <w:sz w:val="22"/>
          <w:szCs w:val="22"/>
        </w:rPr>
        <w:t>Zamawiającym</w:t>
      </w:r>
      <w:r w:rsidRPr="00B3458B">
        <w:rPr>
          <w:rFonts w:ascii="Arial Narrow" w:hAnsi="Arial Narrow" w:cs="Arial Narrow"/>
          <w:sz w:val="22"/>
          <w:szCs w:val="22"/>
        </w:rPr>
        <w:t>,</w:t>
      </w:r>
    </w:p>
    <w:p w:rsidR="000A16F5" w:rsidRPr="00B3458B" w:rsidRDefault="000A16F5" w:rsidP="00D21CEB">
      <w:pPr>
        <w:jc w:val="both"/>
        <w:rPr>
          <w:rFonts w:ascii="Arial Narrow" w:hAnsi="Arial Narrow" w:cs="Arial Narrow"/>
          <w:sz w:val="22"/>
          <w:szCs w:val="22"/>
        </w:rPr>
      </w:pPr>
    </w:p>
    <w:p w:rsidR="000A16F5" w:rsidRPr="00B3458B" w:rsidRDefault="000A16F5" w:rsidP="00D21CEB">
      <w:pPr>
        <w:jc w:val="both"/>
        <w:rPr>
          <w:rFonts w:ascii="Arial Narrow" w:hAnsi="Arial Narrow" w:cs="Arial Narrow"/>
          <w:sz w:val="22"/>
          <w:szCs w:val="22"/>
        </w:rPr>
      </w:pPr>
      <w:r w:rsidRPr="00B3458B">
        <w:rPr>
          <w:rFonts w:ascii="Arial Narrow" w:hAnsi="Arial Narrow" w:cs="Arial Narrow"/>
          <w:sz w:val="22"/>
          <w:szCs w:val="22"/>
        </w:rPr>
        <w:t>a</w:t>
      </w:r>
    </w:p>
    <w:p w:rsidR="000A16F5" w:rsidRPr="00B3458B" w:rsidRDefault="000A16F5" w:rsidP="00CD260C">
      <w:p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</w:p>
    <w:p w:rsidR="000A16F5" w:rsidRPr="00B3458B" w:rsidRDefault="000A16F5" w:rsidP="000B2002">
      <w:pPr>
        <w:rPr>
          <w:rFonts w:ascii="Arial Narrow" w:hAnsi="Arial Narrow" w:cs="Arial Narrow"/>
          <w:sz w:val="22"/>
          <w:szCs w:val="22"/>
        </w:rPr>
      </w:pPr>
      <w:r w:rsidRPr="00B3458B">
        <w:rPr>
          <w:rFonts w:ascii="Arial Narrow" w:hAnsi="Arial Narrow" w:cs="Arial Narrow"/>
          <w:b/>
          <w:bCs/>
          <w:sz w:val="22"/>
          <w:szCs w:val="22"/>
        </w:rPr>
        <w:t>Imię nazwisko</w:t>
      </w:r>
      <w:r w:rsidRPr="00B3458B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……………………….</w:t>
      </w:r>
    </w:p>
    <w:p w:rsidR="000A16F5" w:rsidRPr="00B3458B" w:rsidRDefault="000A16F5" w:rsidP="000B2002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adres zamieszkania ……………. Pesel: ………………..</w:t>
      </w:r>
    </w:p>
    <w:p w:rsidR="000A16F5" w:rsidRPr="00B3458B" w:rsidRDefault="000A16F5" w:rsidP="0093317F">
      <w:pPr>
        <w:spacing w:line="276" w:lineRule="auto"/>
        <w:jc w:val="both"/>
        <w:rPr>
          <w:rFonts w:ascii="Arial Narrow" w:hAnsi="Arial Narrow" w:cs="Arial Narrow"/>
          <w:sz w:val="22"/>
          <w:szCs w:val="22"/>
        </w:rPr>
      </w:pPr>
      <w:r w:rsidRPr="00B3458B">
        <w:rPr>
          <w:rFonts w:ascii="Arial Narrow" w:hAnsi="Arial Narrow" w:cs="Arial Narrow"/>
          <w:sz w:val="22"/>
          <w:szCs w:val="22"/>
        </w:rPr>
        <w:t xml:space="preserve">zwanej dalej w treści umowy </w:t>
      </w:r>
      <w:r w:rsidRPr="00B3458B">
        <w:rPr>
          <w:rFonts w:ascii="Arial Narrow" w:hAnsi="Arial Narrow" w:cs="Arial Narrow"/>
          <w:b/>
          <w:bCs/>
          <w:sz w:val="22"/>
          <w:szCs w:val="22"/>
        </w:rPr>
        <w:t>Wykonawcą</w:t>
      </w:r>
    </w:p>
    <w:p w:rsidR="000A16F5" w:rsidRPr="00B3458B" w:rsidRDefault="000A16F5" w:rsidP="00497E16">
      <w:pPr>
        <w:spacing w:line="276" w:lineRule="auto"/>
        <w:rPr>
          <w:rFonts w:ascii="Arial Narrow" w:hAnsi="Arial Narrow" w:cs="Arial Narrow"/>
          <w:sz w:val="22"/>
          <w:szCs w:val="22"/>
        </w:rPr>
      </w:pPr>
      <w:r w:rsidRPr="00B3458B">
        <w:rPr>
          <w:rFonts w:ascii="Arial Narrow" w:hAnsi="Arial Narrow" w:cs="Arial Narrow"/>
          <w:sz w:val="22"/>
          <w:szCs w:val="22"/>
        </w:rPr>
        <w:t>zwanych łącznie „</w:t>
      </w:r>
      <w:r w:rsidRPr="00B3458B">
        <w:rPr>
          <w:rFonts w:ascii="Arial Narrow" w:hAnsi="Arial Narrow" w:cs="Arial Narrow"/>
          <w:b/>
          <w:bCs/>
          <w:sz w:val="22"/>
          <w:szCs w:val="22"/>
        </w:rPr>
        <w:t>Stronami</w:t>
      </w:r>
      <w:r w:rsidRPr="00B3458B">
        <w:rPr>
          <w:rFonts w:ascii="Arial Narrow" w:hAnsi="Arial Narrow" w:cs="Arial Narrow"/>
          <w:sz w:val="22"/>
          <w:szCs w:val="22"/>
        </w:rPr>
        <w:t>”</w:t>
      </w:r>
      <w:r w:rsidRPr="00B3458B">
        <w:rPr>
          <w:rFonts w:ascii="Arial Narrow" w:hAnsi="Arial Narrow" w:cs="Arial Narrow"/>
          <w:b/>
          <w:bCs/>
          <w:sz w:val="22"/>
          <w:szCs w:val="22"/>
        </w:rPr>
        <w:t>,</w:t>
      </w:r>
      <w:r w:rsidRPr="00B3458B">
        <w:rPr>
          <w:rFonts w:ascii="Arial Narrow" w:hAnsi="Arial Narrow" w:cs="Arial Narrow"/>
          <w:sz w:val="22"/>
          <w:szCs w:val="22"/>
        </w:rPr>
        <w:t xml:space="preserve"> a każdy z osobna „</w:t>
      </w:r>
      <w:r w:rsidRPr="00B3458B">
        <w:rPr>
          <w:rFonts w:ascii="Arial Narrow" w:hAnsi="Arial Narrow" w:cs="Arial Narrow"/>
          <w:b/>
          <w:bCs/>
          <w:sz w:val="22"/>
          <w:szCs w:val="22"/>
        </w:rPr>
        <w:t>Stroną</w:t>
      </w:r>
      <w:r w:rsidRPr="00B3458B">
        <w:rPr>
          <w:rFonts w:ascii="Arial Narrow" w:hAnsi="Arial Narrow" w:cs="Arial Narrow"/>
          <w:sz w:val="22"/>
          <w:szCs w:val="22"/>
        </w:rPr>
        <w:t>” dalej w treści umowy.</w:t>
      </w:r>
    </w:p>
    <w:p w:rsidR="000A16F5" w:rsidRPr="002D58C3" w:rsidRDefault="000A16F5" w:rsidP="00D21CEB">
      <w:pPr>
        <w:rPr>
          <w:rFonts w:ascii="Arial Narrow" w:hAnsi="Arial Narrow" w:cs="Arial Narrow"/>
          <w:color w:val="FF0000"/>
          <w:sz w:val="22"/>
          <w:szCs w:val="22"/>
        </w:rPr>
      </w:pPr>
    </w:p>
    <w:p w:rsidR="000A16F5" w:rsidRPr="00B3458B" w:rsidRDefault="000A16F5" w:rsidP="00D21CEB">
      <w:pPr>
        <w:jc w:val="center"/>
        <w:rPr>
          <w:rFonts w:ascii="Arial Narrow" w:hAnsi="Arial Narrow" w:cs="Arial Narrow"/>
          <w:sz w:val="22"/>
          <w:szCs w:val="22"/>
        </w:rPr>
      </w:pPr>
      <w:r w:rsidRPr="00B3458B">
        <w:rPr>
          <w:rFonts w:ascii="Arial Narrow" w:hAnsi="Arial Narrow" w:cs="Arial Narrow"/>
          <w:b/>
          <w:bCs/>
          <w:sz w:val="22"/>
          <w:szCs w:val="22"/>
        </w:rPr>
        <w:t>§1</w:t>
      </w:r>
    </w:p>
    <w:p w:rsidR="000A16F5" w:rsidRPr="00B3458B" w:rsidRDefault="000A16F5" w:rsidP="00D21CEB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3458B">
        <w:rPr>
          <w:rFonts w:ascii="Arial Narrow" w:hAnsi="Arial Narrow" w:cs="Arial Narrow"/>
          <w:b/>
          <w:bCs/>
          <w:sz w:val="22"/>
          <w:szCs w:val="22"/>
        </w:rPr>
        <w:t xml:space="preserve">Przedmiot umowy </w:t>
      </w:r>
    </w:p>
    <w:p w:rsidR="000A16F5" w:rsidRPr="00B3458B" w:rsidRDefault="000A16F5" w:rsidP="00D21CEB">
      <w:pPr>
        <w:jc w:val="center"/>
        <w:rPr>
          <w:rFonts w:ascii="Arial Narrow" w:hAnsi="Arial Narrow" w:cs="Arial Narrow"/>
          <w:sz w:val="22"/>
          <w:szCs w:val="22"/>
        </w:rPr>
      </w:pPr>
    </w:p>
    <w:p w:rsidR="00C70960" w:rsidRDefault="000A16F5" w:rsidP="00C70960">
      <w:pPr>
        <w:pStyle w:val="Akapitzlist"/>
        <w:tabs>
          <w:tab w:val="left" w:pos="0"/>
        </w:tabs>
        <w:autoSpaceDN w:val="0"/>
        <w:ind w:left="0"/>
        <w:jc w:val="both"/>
        <w:rPr>
          <w:rFonts w:ascii="Arial Narrow" w:hAnsi="Arial Narrow" w:cs="Arial Narrow"/>
          <w:sz w:val="22"/>
          <w:szCs w:val="22"/>
        </w:rPr>
      </w:pPr>
      <w:r w:rsidRPr="002B28C2">
        <w:rPr>
          <w:rFonts w:ascii="Arial Narrow" w:hAnsi="Arial Narrow" w:cs="Arial Narrow"/>
          <w:sz w:val="22"/>
          <w:szCs w:val="22"/>
        </w:rPr>
        <w:t>Zamawiający zleca, a Wykonawca zobowiązuje się :</w:t>
      </w:r>
    </w:p>
    <w:p w:rsidR="000A16F5" w:rsidRPr="00C70960" w:rsidRDefault="000A16F5" w:rsidP="00C70960">
      <w:pPr>
        <w:pStyle w:val="Akapitzlist"/>
        <w:numPr>
          <w:ilvl w:val="0"/>
          <w:numId w:val="39"/>
        </w:numPr>
        <w:tabs>
          <w:tab w:val="left" w:pos="0"/>
        </w:tabs>
        <w:autoSpaceDN w:val="0"/>
        <w:jc w:val="both"/>
        <w:rPr>
          <w:rFonts w:ascii="Arial Narrow" w:hAnsi="Arial Narrow" w:cs="Arial Narrow"/>
          <w:b/>
          <w:bCs/>
          <w:snapToGrid w:val="0"/>
          <w:sz w:val="22"/>
          <w:szCs w:val="22"/>
        </w:rPr>
      </w:pPr>
      <w:r w:rsidRPr="002B28C2">
        <w:rPr>
          <w:rFonts w:ascii="Arial Narrow" w:hAnsi="Arial Narrow" w:cs="Arial Narrow"/>
          <w:sz w:val="22"/>
          <w:szCs w:val="22"/>
        </w:rPr>
        <w:t>ucz</w:t>
      </w:r>
      <w:r>
        <w:rPr>
          <w:rFonts w:ascii="Arial Narrow" w:hAnsi="Arial Narrow" w:cs="Arial Narrow"/>
          <w:sz w:val="22"/>
          <w:szCs w:val="22"/>
        </w:rPr>
        <w:t xml:space="preserve">estniczyć </w:t>
      </w:r>
      <w:r w:rsidRPr="002B28C2">
        <w:rPr>
          <w:rFonts w:ascii="Arial Narrow" w:hAnsi="Arial Narrow" w:cs="Arial Narrow"/>
          <w:sz w:val="22"/>
          <w:szCs w:val="22"/>
        </w:rPr>
        <w:t>w posiedzeni</w:t>
      </w:r>
      <w:r>
        <w:rPr>
          <w:rFonts w:ascii="Arial Narrow" w:hAnsi="Arial Narrow" w:cs="Arial Narrow"/>
          <w:sz w:val="22"/>
          <w:szCs w:val="22"/>
        </w:rPr>
        <w:t>u</w:t>
      </w:r>
      <w:r w:rsidRPr="002B28C2">
        <w:rPr>
          <w:rFonts w:ascii="Arial Narrow" w:hAnsi="Arial Narrow" w:cs="Arial Narrow"/>
          <w:sz w:val="22"/>
          <w:szCs w:val="22"/>
        </w:rPr>
        <w:t xml:space="preserve"> Rady Użytkowników Końcowych</w:t>
      </w:r>
      <w:r w:rsidRPr="002B28C2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2B28C2">
        <w:rPr>
          <w:rFonts w:ascii="Arial Narrow" w:hAnsi="Arial Narrow" w:cs="Arial Narrow"/>
          <w:sz w:val="22"/>
          <w:szCs w:val="22"/>
        </w:rPr>
        <w:t>proj</w:t>
      </w:r>
      <w:r w:rsidR="00C70960">
        <w:rPr>
          <w:rFonts w:ascii="Arial Narrow" w:hAnsi="Arial Narrow" w:cs="Arial Narrow"/>
          <w:sz w:val="22"/>
          <w:szCs w:val="22"/>
        </w:rPr>
        <w:t xml:space="preserve">ektu pn.: „System automatycznej </w:t>
      </w:r>
      <w:r w:rsidRPr="002B28C2">
        <w:rPr>
          <w:rFonts w:ascii="Arial Narrow" w:hAnsi="Arial Narrow" w:cs="Arial Narrow"/>
          <w:sz w:val="22"/>
          <w:szCs w:val="22"/>
        </w:rPr>
        <w:t>akwizycji i analizy danych przestrzennych automaty</w:t>
      </w:r>
      <w:r w:rsidR="00C70960">
        <w:rPr>
          <w:rFonts w:ascii="Arial Narrow" w:hAnsi="Arial Narrow" w:cs="Arial Narrow"/>
          <w:sz w:val="22"/>
          <w:szCs w:val="22"/>
        </w:rPr>
        <w:t xml:space="preserve">zujący proces inwentaryzacji, </w:t>
      </w:r>
      <w:r w:rsidRPr="002B28C2">
        <w:rPr>
          <w:rFonts w:ascii="Arial Narrow" w:hAnsi="Arial Narrow" w:cs="Arial Narrow"/>
          <w:sz w:val="22"/>
          <w:szCs w:val="22"/>
        </w:rPr>
        <w:t xml:space="preserve">modelowania </w:t>
      </w:r>
      <w:r w:rsidR="00C70960">
        <w:rPr>
          <w:rFonts w:ascii="Arial Narrow" w:hAnsi="Arial Narrow" w:cs="Arial Narrow"/>
          <w:sz w:val="22"/>
          <w:szCs w:val="22"/>
        </w:rPr>
        <w:t>i </w:t>
      </w:r>
      <w:r w:rsidRPr="002B28C2">
        <w:rPr>
          <w:rFonts w:ascii="Arial Narrow" w:hAnsi="Arial Narrow" w:cs="Arial Narrow"/>
          <w:sz w:val="22"/>
          <w:szCs w:val="22"/>
        </w:rPr>
        <w:t>obliczania składowisk surowców mineralnych w czasie quasi rzeczywistym”,</w:t>
      </w:r>
      <w:r w:rsidR="00C70960">
        <w:rPr>
          <w:rFonts w:ascii="Arial Narrow" w:hAnsi="Arial Narrow" w:cs="Arial Narrow"/>
          <w:sz w:val="22"/>
          <w:szCs w:val="22"/>
        </w:rPr>
        <w:t xml:space="preserve"> zwanego dalej „Systemem</w:t>
      </w:r>
      <w:r w:rsidRPr="002B28C2">
        <w:rPr>
          <w:rFonts w:ascii="Arial Narrow" w:hAnsi="Arial Narrow" w:cs="Arial Narrow"/>
          <w:sz w:val="22"/>
          <w:szCs w:val="22"/>
        </w:rPr>
        <w:t>„</w:t>
      </w:r>
    </w:p>
    <w:p w:rsidR="000A16F5" w:rsidRPr="002B28C2" w:rsidRDefault="000A16F5" w:rsidP="00C70960">
      <w:pPr>
        <w:pStyle w:val="Akapitzlist"/>
        <w:numPr>
          <w:ilvl w:val="0"/>
          <w:numId w:val="39"/>
        </w:numPr>
        <w:tabs>
          <w:tab w:val="left" w:pos="0"/>
        </w:tabs>
        <w:autoSpaceDN w:val="0"/>
        <w:jc w:val="both"/>
        <w:rPr>
          <w:rFonts w:ascii="Arial Narrow" w:hAnsi="Arial Narrow" w:cs="Arial Narrow"/>
          <w:sz w:val="22"/>
          <w:szCs w:val="22"/>
        </w:rPr>
      </w:pPr>
      <w:r w:rsidRPr="002B28C2">
        <w:rPr>
          <w:rFonts w:ascii="Arial Narrow" w:hAnsi="Arial Narrow" w:cs="Arial Narrow"/>
          <w:sz w:val="22"/>
          <w:szCs w:val="22"/>
        </w:rPr>
        <w:t>sporządzić ocenę</w:t>
      </w:r>
      <w:r w:rsidR="00C70960">
        <w:rPr>
          <w:rFonts w:ascii="Arial Narrow" w:hAnsi="Arial Narrow" w:cs="Arial Narrow"/>
          <w:sz w:val="22"/>
          <w:szCs w:val="22"/>
        </w:rPr>
        <w:t xml:space="preserve"> przydatności użytkowej Systemu, </w:t>
      </w:r>
      <w:r w:rsidRPr="002B28C2">
        <w:rPr>
          <w:rFonts w:ascii="Arial Narrow" w:hAnsi="Arial Narrow" w:cs="Arial Narrow"/>
          <w:sz w:val="22"/>
          <w:szCs w:val="22"/>
        </w:rPr>
        <w:t xml:space="preserve">możliwości jego wykorzystania w różnych branżach, </w:t>
      </w:r>
      <w:r>
        <w:rPr>
          <w:rFonts w:ascii="Arial Narrow" w:hAnsi="Arial Narrow" w:cs="Arial Narrow"/>
          <w:sz w:val="22"/>
          <w:szCs w:val="22"/>
        </w:rPr>
        <w:t xml:space="preserve">w tym wdrożenia </w:t>
      </w:r>
      <w:r w:rsidRPr="002B28C2">
        <w:rPr>
          <w:rFonts w:ascii="Arial Narrow" w:hAnsi="Arial Narrow" w:cs="Arial Narrow"/>
          <w:sz w:val="22"/>
          <w:szCs w:val="22"/>
        </w:rPr>
        <w:t xml:space="preserve">systemu </w:t>
      </w:r>
      <w:r>
        <w:rPr>
          <w:rFonts w:ascii="Arial Narrow" w:hAnsi="Arial Narrow" w:cs="Arial Narrow"/>
          <w:sz w:val="22"/>
          <w:szCs w:val="22"/>
        </w:rPr>
        <w:t>do działa</w:t>
      </w:r>
      <w:r w:rsidR="00C70960">
        <w:rPr>
          <w:rFonts w:ascii="Arial Narrow" w:hAnsi="Arial Narrow" w:cs="Arial Narrow"/>
          <w:sz w:val="22"/>
          <w:szCs w:val="22"/>
        </w:rPr>
        <w:t>lności Grupy JSW, zwaną dalej „</w:t>
      </w:r>
      <w:r>
        <w:rPr>
          <w:rFonts w:ascii="Arial Narrow" w:hAnsi="Arial Narrow" w:cs="Arial Narrow"/>
          <w:sz w:val="22"/>
          <w:szCs w:val="22"/>
        </w:rPr>
        <w:t>Oceną„.</w:t>
      </w:r>
    </w:p>
    <w:p w:rsidR="000A16F5" w:rsidRPr="00B3458B" w:rsidRDefault="000A16F5" w:rsidP="002B28C2">
      <w:pPr>
        <w:pStyle w:val="Akapitzlist"/>
        <w:tabs>
          <w:tab w:val="left" w:pos="0"/>
        </w:tabs>
        <w:autoSpaceDN w:val="0"/>
        <w:ind w:left="0"/>
        <w:rPr>
          <w:rFonts w:ascii="Arial Narrow" w:hAnsi="Arial Narrow" w:cs="Arial Narrow"/>
          <w:b/>
          <w:bCs/>
          <w:snapToGrid w:val="0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</w:p>
    <w:p w:rsidR="000A16F5" w:rsidRPr="00B3458B" w:rsidRDefault="000A16F5" w:rsidP="00D21CEB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3458B">
        <w:rPr>
          <w:rFonts w:ascii="Arial Narrow" w:hAnsi="Arial Narrow" w:cs="Arial Narrow"/>
          <w:b/>
          <w:bCs/>
          <w:sz w:val="22"/>
          <w:szCs w:val="22"/>
        </w:rPr>
        <w:t>§2</w:t>
      </w:r>
    </w:p>
    <w:p w:rsidR="000A16F5" w:rsidRPr="00B3458B" w:rsidRDefault="000A16F5" w:rsidP="00522032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3458B">
        <w:rPr>
          <w:rFonts w:ascii="Arial Narrow" w:hAnsi="Arial Narrow" w:cs="Arial Narrow"/>
          <w:b/>
          <w:bCs/>
          <w:sz w:val="22"/>
          <w:szCs w:val="22"/>
        </w:rPr>
        <w:t>Termin realizacji umowy</w:t>
      </w:r>
    </w:p>
    <w:p w:rsidR="00E969DD" w:rsidRDefault="00E969DD" w:rsidP="002B28C2">
      <w:pPr>
        <w:widowControl w:val="0"/>
        <w:tabs>
          <w:tab w:val="left" w:pos="426"/>
        </w:tabs>
        <w:suppressAutoHyphens w:val="0"/>
        <w:ind w:right="47"/>
        <w:jc w:val="both"/>
        <w:textAlignment w:val="auto"/>
        <w:rPr>
          <w:rFonts w:ascii="Arial Narrow" w:hAnsi="Arial Narrow" w:cs="Arial Narrow"/>
          <w:color w:val="FF0000"/>
          <w:sz w:val="22"/>
          <w:szCs w:val="22"/>
          <w:lang w:eastAsia="pl-PL"/>
        </w:rPr>
      </w:pPr>
      <w:bookmarkStart w:id="1" w:name="_Hlk45876584"/>
    </w:p>
    <w:p w:rsidR="000C6FA1" w:rsidRPr="00522032" w:rsidRDefault="00B75C8C" w:rsidP="000C6FA1">
      <w:pPr>
        <w:pStyle w:val="Akapitzlist"/>
        <w:widowControl w:val="0"/>
        <w:numPr>
          <w:ilvl w:val="0"/>
          <w:numId w:val="46"/>
        </w:numPr>
        <w:tabs>
          <w:tab w:val="left" w:pos="426"/>
        </w:tabs>
        <w:suppressAutoHyphens w:val="0"/>
        <w:ind w:left="284" w:right="47" w:hanging="284"/>
        <w:jc w:val="both"/>
        <w:textAlignment w:val="auto"/>
        <w:rPr>
          <w:rFonts w:ascii="Arial Narrow" w:hAnsi="Arial Narrow" w:cs="Arial Narrow"/>
          <w:sz w:val="22"/>
          <w:szCs w:val="22"/>
          <w:lang w:eastAsia="pl-PL"/>
        </w:rPr>
      </w:pPr>
      <w:r w:rsidRPr="00522032">
        <w:rPr>
          <w:rFonts w:ascii="Arial Narrow" w:hAnsi="Arial Narrow" w:cs="Arial Narrow"/>
          <w:sz w:val="22"/>
          <w:szCs w:val="22"/>
          <w:lang w:eastAsia="pl-PL"/>
        </w:rPr>
        <w:t>Zamawiający zorganizuje spotkanie Rady Użytkowników Końcowych w miesiącu październik 2020.</w:t>
      </w:r>
      <w:r w:rsidR="00C46A45" w:rsidRPr="00522032">
        <w:rPr>
          <w:rFonts w:ascii="Arial Narrow" w:hAnsi="Arial Narrow" w:cs="Arial Narrow"/>
          <w:sz w:val="22"/>
          <w:szCs w:val="22"/>
          <w:lang w:eastAsia="pl-PL"/>
        </w:rPr>
        <w:t xml:space="preserve"> </w:t>
      </w:r>
    </w:p>
    <w:p w:rsidR="000C6FA1" w:rsidRPr="00522032" w:rsidRDefault="00C46A45" w:rsidP="000C6FA1">
      <w:pPr>
        <w:pStyle w:val="Akapitzlist"/>
        <w:widowControl w:val="0"/>
        <w:numPr>
          <w:ilvl w:val="0"/>
          <w:numId w:val="46"/>
        </w:numPr>
        <w:tabs>
          <w:tab w:val="left" w:pos="426"/>
        </w:tabs>
        <w:suppressAutoHyphens w:val="0"/>
        <w:ind w:left="284" w:right="47" w:hanging="284"/>
        <w:jc w:val="both"/>
        <w:textAlignment w:val="auto"/>
        <w:rPr>
          <w:rFonts w:ascii="Arial Narrow" w:hAnsi="Arial Narrow" w:cs="Arial Narrow"/>
          <w:sz w:val="22"/>
          <w:szCs w:val="22"/>
          <w:lang w:eastAsia="pl-PL"/>
        </w:rPr>
      </w:pPr>
      <w:r w:rsidRPr="00522032">
        <w:rPr>
          <w:rFonts w:ascii="Arial Narrow" w:hAnsi="Arial Narrow" w:cs="Arial Narrow"/>
          <w:sz w:val="22"/>
          <w:szCs w:val="22"/>
          <w:lang w:eastAsia="pl-PL"/>
        </w:rPr>
        <w:t>R</w:t>
      </w:r>
      <w:r w:rsidR="00E969DD" w:rsidRPr="00522032">
        <w:rPr>
          <w:rFonts w:ascii="Arial Narrow" w:hAnsi="Arial Narrow" w:cs="Arial Narrow"/>
          <w:sz w:val="22"/>
          <w:szCs w:val="22"/>
          <w:lang w:eastAsia="pl-PL"/>
        </w:rPr>
        <w:t xml:space="preserve">ealizacja </w:t>
      </w:r>
      <w:r w:rsidR="00747341" w:rsidRPr="00522032">
        <w:rPr>
          <w:rFonts w:ascii="Arial Narrow" w:hAnsi="Arial Narrow" w:cs="Arial Narrow"/>
          <w:sz w:val="22"/>
          <w:szCs w:val="22"/>
          <w:lang w:eastAsia="pl-PL"/>
        </w:rPr>
        <w:t>zamówienia zakończy się do 31 października 2020r.</w:t>
      </w:r>
      <w:r w:rsidR="00E969DD" w:rsidRPr="00522032">
        <w:rPr>
          <w:rFonts w:ascii="Arial Narrow" w:hAnsi="Arial Narrow" w:cs="Arial Narrow"/>
          <w:sz w:val="22"/>
          <w:szCs w:val="22"/>
          <w:lang w:eastAsia="pl-PL"/>
        </w:rPr>
        <w:t xml:space="preserve"> </w:t>
      </w:r>
    </w:p>
    <w:p w:rsidR="000C6FA1" w:rsidRPr="00522032" w:rsidRDefault="00B75C8C" w:rsidP="000C6FA1">
      <w:pPr>
        <w:pStyle w:val="Akapitzlist"/>
        <w:widowControl w:val="0"/>
        <w:numPr>
          <w:ilvl w:val="0"/>
          <w:numId w:val="46"/>
        </w:numPr>
        <w:tabs>
          <w:tab w:val="left" w:pos="426"/>
        </w:tabs>
        <w:suppressAutoHyphens w:val="0"/>
        <w:ind w:left="284" w:right="47" w:hanging="284"/>
        <w:jc w:val="both"/>
        <w:textAlignment w:val="auto"/>
        <w:rPr>
          <w:rFonts w:ascii="Arial Narrow" w:hAnsi="Arial Narrow" w:cs="Arial Narrow"/>
          <w:sz w:val="22"/>
          <w:szCs w:val="22"/>
          <w:lang w:eastAsia="pl-PL"/>
        </w:rPr>
      </w:pPr>
      <w:r w:rsidRPr="00522032">
        <w:rPr>
          <w:rFonts w:ascii="Arial Narrow" w:hAnsi="Arial Narrow" w:cs="Arial Narrow"/>
          <w:sz w:val="22"/>
          <w:szCs w:val="22"/>
          <w:lang w:eastAsia="pl-PL"/>
        </w:rPr>
        <w:t>Dokładn</w:t>
      </w:r>
      <w:r w:rsidR="00D65DF0" w:rsidRPr="00522032">
        <w:rPr>
          <w:rFonts w:ascii="Arial Narrow" w:hAnsi="Arial Narrow" w:cs="Arial Narrow"/>
          <w:sz w:val="22"/>
          <w:szCs w:val="22"/>
          <w:lang w:eastAsia="pl-PL"/>
        </w:rPr>
        <w:t>y</w:t>
      </w:r>
      <w:r w:rsidRPr="00522032">
        <w:rPr>
          <w:rFonts w:ascii="Arial Narrow" w:hAnsi="Arial Narrow" w:cs="Arial Narrow"/>
          <w:sz w:val="22"/>
          <w:szCs w:val="22"/>
          <w:lang w:eastAsia="pl-PL"/>
        </w:rPr>
        <w:t xml:space="preserve"> termin spotkan</w:t>
      </w:r>
      <w:r w:rsidR="00D65DF0" w:rsidRPr="00522032">
        <w:rPr>
          <w:rFonts w:ascii="Arial Narrow" w:hAnsi="Arial Narrow" w:cs="Arial Narrow"/>
          <w:sz w:val="22"/>
          <w:szCs w:val="22"/>
          <w:lang w:eastAsia="pl-PL"/>
        </w:rPr>
        <w:t xml:space="preserve">ia </w:t>
      </w:r>
      <w:r w:rsidR="00E969DD" w:rsidRPr="00522032">
        <w:rPr>
          <w:rFonts w:ascii="Arial Narrow" w:hAnsi="Arial Narrow" w:cs="Arial Narrow"/>
          <w:sz w:val="22"/>
          <w:szCs w:val="22"/>
        </w:rPr>
        <w:t>Rady Użytkowników Końcowych</w:t>
      </w:r>
      <w:r w:rsidR="00E969DD" w:rsidRPr="00522032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D65DF0" w:rsidRPr="00522032">
        <w:rPr>
          <w:rFonts w:ascii="Arial Narrow" w:hAnsi="Arial Narrow" w:cs="Arial Narrow"/>
          <w:sz w:val="22"/>
          <w:szCs w:val="22"/>
          <w:lang w:eastAsia="pl-PL"/>
        </w:rPr>
        <w:t xml:space="preserve">zostanie ustalony po wyborze ofert. </w:t>
      </w:r>
    </w:p>
    <w:p w:rsidR="000C6FA1" w:rsidRPr="00522032" w:rsidRDefault="000C6FA1" w:rsidP="000C6FA1">
      <w:pPr>
        <w:pStyle w:val="Akapitzlist"/>
        <w:widowControl w:val="0"/>
        <w:numPr>
          <w:ilvl w:val="0"/>
          <w:numId w:val="46"/>
        </w:numPr>
        <w:tabs>
          <w:tab w:val="left" w:pos="426"/>
        </w:tabs>
        <w:suppressAutoHyphens w:val="0"/>
        <w:ind w:left="284" w:right="47" w:hanging="284"/>
        <w:jc w:val="both"/>
        <w:textAlignment w:val="auto"/>
        <w:rPr>
          <w:rFonts w:ascii="Arial Narrow" w:hAnsi="Arial Narrow" w:cs="Arial Narrow"/>
          <w:sz w:val="22"/>
          <w:szCs w:val="22"/>
          <w:lang w:eastAsia="pl-PL"/>
        </w:rPr>
      </w:pPr>
      <w:r w:rsidRPr="00522032">
        <w:rPr>
          <w:rFonts w:ascii="Arial Narrow" w:hAnsi="Arial Narrow" w:cs="Arial Narrow"/>
          <w:sz w:val="22"/>
          <w:szCs w:val="22"/>
          <w:lang w:eastAsia="pl-PL"/>
        </w:rPr>
        <w:t>Wykonawca dostarczy Ocenę Zamawiającemu najpóźniej następnego dnia, po którym odbyło się spotkanie Rady Użytkowników Końcowych.</w:t>
      </w:r>
    </w:p>
    <w:p w:rsidR="00747341" w:rsidRPr="00522032" w:rsidRDefault="00747341" w:rsidP="000C6FA1">
      <w:pPr>
        <w:pStyle w:val="Akapitzlist"/>
        <w:widowControl w:val="0"/>
        <w:numPr>
          <w:ilvl w:val="0"/>
          <w:numId w:val="46"/>
        </w:numPr>
        <w:tabs>
          <w:tab w:val="left" w:pos="426"/>
        </w:tabs>
        <w:suppressAutoHyphens w:val="0"/>
        <w:ind w:left="284" w:right="47" w:hanging="284"/>
        <w:jc w:val="both"/>
        <w:textAlignment w:val="auto"/>
        <w:rPr>
          <w:rFonts w:ascii="Arial Narrow" w:hAnsi="Arial Narrow" w:cs="Arial Narrow"/>
          <w:sz w:val="22"/>
          <w:szCs w:val="22"/>
          <w:lang w:eastAsia="pl-PL"/>
        </w:rPr>
      </w:pPr>
      <w:r w:rsidRPr="00522032">
        <w:rPr>
          <w:rFonts w:ascii="Arial Narrow" w:hAnsi="Arial Narrow"/>
          <w:sz w:val="22"/>
          <w:szCs w:val="22"/>
        </w:rPr>
        <w:t>Przewiduje się, iż praca nad realizacją zamówienia wyniesie max. 8 godzin zegarowych</w:t>
      </w:r>
      <w:r w:rsidR="00CC5788">
        <w:rPr>
          <w:rFonts w:ascii="Arial Narrow" w:hAnsi="Arial Narrow"/>
          <w:sz w:val="22"/>
          <w:szCs w:val="22"/>
        </w:rPr>
        <w:t>.</w:t>
      </w:r>
    </w:p>
    <w:p w:rsidR="00E969DD" w:rsidRDefault="00E969DD" w:rsidP="00E969DD">
      <w:pPr>
        <w:suppressAutoHyphens w:val="0"/>
        <w:spacing w:after="200" w:line="276" w:lineRule="auto"/>
        <w:jc w:val="both"/>
        <w:rPr>
          <w:rFonts w:ascii="Arial Narrow" w:hAnsi="Arial Narrow" w:cs="Arial Narrow"/>
          <w:sz w:val="22"/>
          <w:szCs w:val="22"/>
          <w:lang w:eastAsia="pl-PL"/>
        </w:rPr>
      </w:pPr>
    </w:p>
    <w:bookmarkEnd w:id="1"/>
    <w:p w:rsidR="000A16F5" w:rsidRPr="00B3458B" w:rsidRDefault="000A16F5" w:rsidP="00D21CEB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3458B">
        <w:rPr>
          <w:rFonts w:ascii="Arial Narrow" w:hAnsi="Arial Narrow" w:cs="Arial Narrow"/>
          <w:b/>
          <w:bCs/>
          <w:sz w:val="22"/>
          <w:szCs w:val="22"/>
        </w:rPr>
        <w:t>§3</w:t>
      </w:r>
    </w:p>
    <w:p w:rsidR="000A16F5" w:rsidRPr="00B3458B" w:rsidRDefault="000A16F5" w:rsidP="00D21CEB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3458B">
        <w:rPr>
          <w:rFonts w:ascii="Arial Narrow" w:hAnsi="Arial Narrow" w:cs="Arial Narrow"/>
          <w:b/>
          <w:bCs/>
          <w:sz w:val="22"/>
          <w:szCs w:val="22"/>
        </w:rPr>
        <w:t>Obowiązki Wykonawcy</w:t>
      </w:r>
    </w:p>
    <w:p w:rsidR="000A16F5" w:rsidRPr="00B3458B" w:rsidRDefault="000A16F5" w:rsidP="00D21CEB">
      <w:pPr>
        <w:tabs>
          <w:tab w:val="left" w:pos="0"/>
        </w:tabs>
        <w:ind w:left="357"/>
        <w:jc w:val="both"/>
        <w:rPr>
          <w:rFonts w:ascii="Arial Narrow" w:hAnsi="Arial Narrow" w:cs="Arial Narrow"/>
          <w:sz w:val="22"/>
          <w:szCs w:val="22"/>
          <w:lang w:eastAsia="en-US"/>
        </w:rPr>
      </w:pPr>
    </w:p>
    <w:p w:rsidR="000A16F5" w:rsidRPr="00C70960" w:rsidRDefault="000A16F5" w:rsidP="00C70960">
      <w:pPr>
        <w:pStyle w:val="Akapitzlist"/>
        <w:numPr>
          <w:ilvl w:val="0"/>
          <w:numId w:val="17"/>
        </w:numPr>
        <w:tabs>
          <w:tab w:val="left" w:pos="0"/>
        </w:tabs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B3458B">
        <w:rPr>
          <w:rFonts w:ascii="Arial Narrow" w:hAnsi="Arial Narrow" w:cs="Arial Narrow"/>
          <w:sz w:val="22"/>
          <w:szCs w:val="22"/>
          <w:lang w:eastAsia="en-US"/>
        </w:rPr>
        <w:t>D</w:t>
      </w:r>
      <w:r w:rsidRPr="00B3458B">
        <w:rPr>
          <w:rFonts w:ascii="Arial Narrow" w:hAnsi="Arial Narrow" w:cs="Arial Narrow"/>
          <w:sz w:val="22"/>
          <w:szCs w:val="22"/>
        </w:rPr>
        <w:t xml:space="preserve">o obowiązków Wykonawcy należy realizacja </w:t>
      </w:r>
      <w:r>
        <w:rPr>
          <w:rFonts w:ascii="Arial Narrow" w:hAnsi="Arial Narrow" w:cs="Arial Narrow"/>
          <w:sz w:val="22"/>
          <w:szCs w:val="22"/>
        </w:rPr>
        <w:t>umow</w:t>
      </w:r>
      <w:r w:rsidR="00C70960">
        <w:rPr>
          <w:rFonts w:ascii="Arial Narrow" w:hAnsi="Arial Narrow" w:cs="Arial Narrow"/>
          <w:sz w:val="22"/>
          <w:szCs w:val="22"/>
        </w:rPr>
        <w:t>y zgodnie z jej postanowieniami</w:t>
      </w:r>
      <w:r w:rsidR="00E969DD">
        <w:rPr>
          <w:rFonts w:ascii="Arial Narrow" w:hAnsi="Arial Narrow" w:cs="Arial Narrow"/>
          <w:sz w:val="22"/>
          <w:szCs w:val="22"/>
        </w:rPr>
        <w:t xml:space="preserve"> i obowiązującymi przepisami</w:t>
      </w:r>
      <w:r>
        <w:rPr>
          <w:rFonts w:ascii="Arial Narrow" w:hAnsi="Arial Narrow" w:cs="Arial Narrow"/>
          <w:sz w:val="22"/>
          <w:szCs w:val="22"/>
        </w:rPr>
        <w:t xml:space="preserve">, w tym szczególności przepisami </w:t>
      </w:r>
      <w:r w:rsidRPr="008F744C">
        <w:rPr>
          <w:rFonts w:ascii="Arial Narrow" w:hAnsi="Arial Narrow" w:cs="Arial Narrow"/>
          <w:sz w:val="22"/>
          <w:szCs w:val="22"/>
          <w:lang w:eastAsia="en-US"/>
        </w:rPr>
        <w:t>ochrony środowiska i gospodarki odpadami</w:t>
      </w:r>
      <w:r>
        <w:rPr>
          <w:rFonts w:ascii="Arial Narrow" w:hAnsi="Arial Narrow" w:cs="Arial Narrow"/>
          <w:sz w:val="22"/>
          <w:szCs w:val="22"/>
          <w:lang w:eastAsia="en-US"/>
        </w:rPr>
        <w:t>.</w:t>
      </w:r>
    </w:p>
    <w:p w:rsidR="000A16F5" w:rsidRPr="00C70960" w:rsidRDefault="000A16F5" w:rsidP="00C70960">
      <w:pPr>
        <w:pStyle w:val="Akapitzlist"/>
        <w:numPr>
          <w:ilvl w:val="0"/>
          <w:numId w:val="17"/>
        </w:numPr>
        <w:tabs>
          <w:tab w:val="left" w:pos="0"/>
        </w:tabs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8F744C">
        <w:rPr>
          <w:rFonts w:ascii="Arial Narrow" w:hAnsi="Arial Narrow" w:cs="Arial Narrow"/>
          <w:sz w:val="22"/>
          <w:szCs w:val="22"/>
          <w:lang w:eastAsia="en-US"/>
        </w:rPr>
        <w:t>Wykonawca zobowi</w:t>
      </w:r>
      <w:r w:rsidRPr="008F744C">
        <w:rPr>
          <w:rFonts w:ascii="Arial Narrow" w:eastAsia="TimesNewRoman" w:hAnsi="Arial Narrow" w:cs="Arial Narrow"/>
          <w:sz w:val="22"/>
          <w:szCs w:val="22"/>
          <w:lang w:eastAsia="en-US"/>
        </w:rPr>
        <w:t>ą</w:t>
      </w:r>
      <w:r w:rsidRPr="008F744C">
        <w:rPr>
          <w:rFonts w:ascii="Arial Narrow" w:hAnsi="Arial Narrow" w:cs="Arial Narrow"/>
          <w:sz w:val="22"/>
          <w:szCs w:val="22"/>
          <w:lang w:eastAsia="en-US"/>
        </w:rPr>
        <w:t>zuje si</w:t>
      </w:r>
      <w:r w:rsidRPr="008F744C">
        <w:rPr>
          <w:rFonts w:ascii="Arial Narrow" w:eastAsia="TimesNewRoman" w:hAnsi="Arial Narrow" w:cs="Arial Narrow"/>
          <w:sz w:val="22"/>
          <w:szCs w:val="22"/>
          <w:lang w:eastAsia="en-US"/>
        </w:rPr>
        <w:t>ę</w:t>
      </w:r>
      <w:r w:rsidRPr="008F744C">
        <w:rPr>
          <w:rFonts w:ascii="Arial Narrow" w:hAnsi="Arial Narrow" w:cs="Arial Narrow"/>
          <w:sz w:val="22"/>
          <w:szCs w:val="22"/>
          <w:lang w:eastAsia="en-US"/>
        </w:rPr>
        <w:t xml:space="preserve"> </w:t>
      </w:r>
      <w:r>
        <w:rPr>
          <w:rFonts w:ascii="Arial Narrow" w:hAnsi="Arial Narrow" w:cs="Arial Narrow"/>
          <w:sz w:val="22"/>
          <w:szCs w:val="22"/>
          <w:lang w:eastAsia="en-US"/>
        </w:rPr>
        <w:t>:</w:t>
      </w:r>
    </w:p>
    <w:p w:rsidR="000A16F5" w:rsidRPr="00522032" w:rsidRDefault="000A16F5" w:rsidP="005134F1">
      <w:pPr>
        <w:pStyle w:val="Akapitzlist"/>
        <w:numPr>
          <w:ilvl w:val="0"/>
          <w:numId w:val="35"/>
        </w:numPr>
        <w:tabs>
          <w:tab w:val="left" w:pos="0"/>
        </w:tabs>
        <w:jc w:val="both"/>
        <w:rPr>
          <w:rFonts w:ascii="Arial Narrow" w:hAnsi="Arial Narrow" w:cs="Arial Narrow"/>
          <w:sz w:val="22"/>
          <w:szCs w:val="22"/>
        </w:rPr>
      </w:pPr>
      <w:r w:rsidRPr="00522032">
        <w:rPr>
          <w:rFonts w:ascii="Arial Narrow" w:hAnsi="Arial Narrow" w:cs="Arial Narrow"/>
          <w:sz w:val="22"/>
          <w:szCs w:val="22"/>
        </w:rPr>
        <w:lastRenderedPageBreak/>
        <w:t>uczestniczyć w posiedzeniu Rady Użytkowników Końcowych, które odbędzie się w siedzibie Zamawiającego</w:t>
      </w:r>
      <w:r w:rsidR="00C70960" w:rsidRPr="00522032">
        <w:rPr>
          <w:rFonts w:ascii="Arial Narrow" w:hAnsi="Arial Narrow" w:cs="Arial Narrow"/>
          <w:sz w:val="22"/>
          <w:szCs w:val="22"/>
        </w:rPr>
        <w:t xml:space="preserve"> w </w:t>
      </w:r>
      <w:r w:rsidR="00CC5788">
        <w:rPr>
          <w:rFonts w:ascii="Arial Narrow" w:hAnsi="Arial Narrow" w:cs="Arial Narrow"/>
          <w:sz w:val="22"/>
          <w:szCs w:val="22"/>
        </w:rPr>
        <w:t>Katowicach,</w:t>
      </w:r>
    </w:p>
    <w:p w:rsidR="000A16F5" w:rsidRPr="005134F1" w:rsidRDefault="000A16F5" w:rsidP="005134F1">
      <w:pPr>
        <w:pStyle w:val="Akapitzlist"/>
        <w:numPr>
          <w:ilvl w:val="0"/>
          <w:numId w:val="35"/>
        </w:numPr>
        <w:tabs>
          <w:tab w:val="left" w:pos="0"/>
        </w:tabs>
        <w:jc w:val="both"/>
        <w:rPr>
          <w:rFonts w:ascii="Arial Narrow" w:hAnsi="Arial Narrow" w:cs="Arial Narrow"/>
          <w:sz w:val="22"/>
          <w:szCs w:val="22"/>
        </w:rPr>
      </w:pPr>
      <w:r w:rsidRPr="008F744C">
        <w:rPr>
          <w:rFonts w:ascii="Arial Narrow" w:hAnsi="Arial Narrow" w:cs="Arial Narrow"/>
          <w:sz w:val="22"/>
          <w:szCs w:val="22"/>
          <w:lang w:eastAsia="en-US"/>
        </w:rPr>
        <w:t xml:space="preserve">wykonać i dostarczyć </w:t>
      </w:r>
      <w:r>
        <w:rPr>
          <w:rFonts w:ascii="Arial Narrow" w:hAnsi="Arial Narrow" w:cs="Arial Narrow"/>
          <w:sz w:val="22"/>
          <w:szCs w:val="22"/>
          <w:lang w:eastAsia="en-US"/>
        </w:rPr>
        <w:t xml:space="preserve">Ocenę do siedziby Zamawiającego </w:t>
      </w:r>
      <w:r w:rsidR="00CC5788">
        <w:rPr>
          <w:rFonts w:ascii="Arial Narrow" w:hAnsi="Arial Narrow" w:cs="Arial Narrow"/>
          <w:sz w:val="22"/>
          <w:szCs w:val="22"/>
          <w:lang w:eastAsia="en-US"/>
        </w:rPr>
        <w:t>oraz</w:t>
      </w:r>
      <w:r w:rsidRPr="008F744C">
        <w:rPr>
          <w:rFonts w:ascii="Arial Narrow" w:hAnsi="Arial Narrow" w:cs="Arial Narrow"/>
          <w:sz w:val="22"/>
          <w:szCs w:val="22"/>
          <w:lang w:eastAsia="en-US"/>
        </w:rPr>
        <w:t xml:space="preserve"> drogą elektroniczną na adres </w:t>
      </w:r>
      <w:hyperlink r:id="rId8" w:history="1">
        <w:r w:rsidR="00CC5788" w:rsidRPr="003C04E8">
          <w:rPr>
            <w:rStyle w:val="Hipercze"/>
            <w:rFonts w:ascii="Arial Narrow" w:hAnsi="Arial Narrow" w:cs="Arial Narrow"/>
            <w:sz w:val="22"/>
            <w:szCs w:val="22"/>
            <w:lang w:eastAsia="en-US"/>
          </w:rPr>
          <w:t>autoinvent@jswinnowacje.pl</w:t>
        </w:r>
      </w:hyperlink>
      <w:r w:rsidRPr="008F744C">
        <w:rPr>
          <w:rFonts w:ascii="Arial Narrow" w:hAnsi="Arial Narrow" w:cs="Arial Narrow"/>
          <w:sz w:val="22"/>
          <w:szCs w:val="22"/>
          <w:lang w:eastAsia="en-US"/>
        </w:rPr>
        <w:t>.</w:t>
      </w:r>
    </w:p>
    <w:p w:rsidR="000A16F5" w:rsidRPr="008F744C" w:rsidRDefault="000A16F5" w:rsidP="00D21CEB">
      <w:pPr>
        <w:numPr>
          <w:ilvl w:val="0"/>
          <w:numId w:val="17"/>
        </w:numPr>
        <w:tabs>
          <w:tab w:val="left" w:pos="0"/>
        </w:tabs>
        <w:ind w:left="567" w:hanging="567"/>
        <w:jc w:val="both"/>
        <w:rPr>
          <w:rFonts w:ascii="Arial Narrow" w:hAnsi="Arial Narrow" w:cs="Arial Narrow"/>
          <w:sz w:val="22"/>
          <w:szCs w:val="22"/>
          <w:lang w:eastAsia="en-US"/>
        </w:rPr>
      </w:pPr>
      <w:r w:rsidRPr="008F744C">
        <w:rPr>
          <w:rFonts w:ascii="Arial Narrow" w:hAnsi="Arial Narrow" w:cs="Arial Narrow"/>
          <w:sz w:val="22"/>
          <w:szCs w:val="22"/>
          <w:lang w:eastAsia="en-US"/>
        </w:rPr>
        <w:t>Wykonawca oświadcza, że jeśli w trakcie realizacji umowy lub usług gwarancyjnych powstaną odpady, to przyjmuje się, że on jest ich wytwórcą i posiadaczem odpadów w rozumie</w:t>
      </w:r>
      <w:r w:rsidR="00B541FC">
        <w:rPr>
          <w:rFonts w:ascii="Arial Narrow" w:hAnsi="Arial Narrow" w:cs="Arial Narrow"/>
          <w:sz w:val="22"/>
          <w:szCs w:val="22"/>
          <w:lang w:eastAsia="en-US"/>
        </w:rPr>
        <w:t>niu ustawy o odpadach, a </w:t>
      </w:r>
      <w:r w:rsidRPr="008F744C">
        <w:rPr>
          <w:rFonts w:ascii="Arial Narrow" w:hAnsi="Arial Narrow" w:cs="Arial Narrow"/>
          <w:sz w:val="22"/>
          <w:szCs w:val="22"/>
          <w:lang w:eastAsia="en-US"/>
        </w:rPr>
        <w:t xml:space="preserve">przez to zobowiązuje się do postępowania z nimi zgodnie z obowiązującymi przepisami prawa w sposób gwarantujący poszanowanie środowiska naturalnego. </w:t>
      </w:r>
    </w:p>
    <w:p w:rsidR="000A16F5" w:rsidRPr="002D58C3" w:rsidRDefault="000A16F5" w:rsidP="00D21CEB">
      <w:pPr>
        <w:tabs>
          <w:tab w:val="left" w:pos="0"/>
        </w:tabs>
        <w:jc w:val="both"/>
        <w:rPr>
          <w:rFonts w:ascii="Arial Narrow" w:hAnsi="Arial Narrow" w:cs="Arial Narrow"/>
          <w:color w:val="FF0000"/>
          <w:sz w:val="22"/>
          <w:szCs w:val="22"/>
          <w:lang w:eastAsia="en-US"/>
        </w:rPr>
      </w:pPr>
    </w:p>
    <w:p w:rsidR="000A16F5" w:rsidRPr="00B3458B" w:rsidRDefault="000A16F5" w:rsidP="00D21CEB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3458B">
        <w:rPr>
          <w:rFonts w:ascii="Arial Narrow" w:hAnsi="Arial Narrow" w:cs="Arial Narrow"/>
          <w:b/>
          <w:bCs/>
          <w:sz w:val="22"/>
          <w:szCs w:val="22"/>
        </w:rPr>
        <w:t>§4</w:t>
      </w:r>
    </w:p>
    <w:p w:rsidR="000A16F5" w:rsidRPr="00B3458B" w:rsidRDefault="000A16F5" w:rsidP="00D21CEB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3458B">
        <w:rPr>
          <w:rFonts w:ascii="Arial Narrow" w:hAnsi="Arial Narrow" w:cs="Arial Narrow"/>
          <w:b/>
          <w:bCs/>
          <w:sz w:val="22"/>
          <w:szCs w:val="22"/>
        </w:rPr>
        <w:t>Obowiązki Zamawiającego</w:t>
      </w:r>
    </w:p>
    <w:p w:rsidR="000A16F5" w:rsidRPr="00B3458B" w:rsidRDefault="000A16F5" w:rsidP="00D21CEB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0A16F5" w:rsidRPr="00522032" w:rsidRDefault="000A16F5" w:rsidP="00D21CEB">
      <w:pPr>
        <w:pStyle w:val="Akapitzlist"/>
        <w:numPr>
          <w:ilvl w:val="0"/>
          <w:numId w:val="9"/>
        </w:numPr>
        <w:suppressAutoHyphens w:val="0"/>
        <w:ind w:left="567" w:hanging="567"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B3458B">
        <w:rPr>
          <w:rFonts w:ascii="Arial Narrow" w:hAnsi="Arial Narrow" w:cs="Arial Narrow"/>
          <w:sz w:val="22"/>
          <w:szCs w:val="22"/>
        </w:rPr>
        <w:t>Do obowiązków Zamawiającego należy:</w:t>
      </w:r>
    </w:p>
    <w:p w:rsidR="000A16F5" w:rsidRPr="00E969DD" w:rsidRDefault="000A16F5" w:rsidP="00E969DD">
      <w:pPr>
        <w:pStyle w:val="Akapitzlist"/>
        <w:numPr>
          <w:ilvl w:val="0"/>
          <w:numId w:val="10"/>
        </w:numPr>
        <w:suppressAutoHyphens w:val="0"/>
        <w:ind w:left="1134" w:hanging="567"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522032">
        <w:rPr>
          <w:rFonts w:ascii="Arial Narrow" w:hAnsi="Arial Narrow" w:cs="Arial Narrow"/>
          <w:sz w:val="22"/>
          <w:szCs w:val="22"/>
        </w:rPr>
        <w:t xml:space="preserve">przeprowadzenie czynności odbioru przedmiotu umowy w terminie </w:t>
      </w:r>
      <w:r w:rsidR="00E969DD" w:rsidRPr="00522032">
        <w:rPr>
          <w:rFonts w:ascii="Arial Narrow" w:hAnsi="Arial Narrow" w:cs="Arial Narrow"/>
          <w:sz w:val="22"/>
          <w:szCs w:val="22"/>
        </w:rPr>
        <w:t>3</w:t>
      </w:r>
      <w:r w:rsidRPr="00522032">
        <w:rPr>
          <w:rFonts w:ascii="Arial Narrow" w:hAnsi="Arial Narrow" w:cs="Arial Narrow"/>
          <w:sz w:val="22"/>
          <w:szCs w:val="22"/>
        </w:rPr>
        <w:t xml:space="preserve"> dni </w:t>
      </w:r>
      <w:r>
        <w:rPr>
          <w:rFonts w:ascii="Arial Narrow" w:hAnsi="Arial Narrow" w:cs="Arial Narrow"/>
          <w:sz w:val="22"/>
          <w:szCs w:val="22"/>
        </w:rPr>
        <w:t>licząc od dnia</w:t>
      </w:r>
      <w:r w:rsidR="00E969DD">
        <w:rPr>
          <w:rFonts w:ascii="Arial Narrow" w:hAnsi="Arial Narrow" w:cs="Arial Narrow"/>
          <w:sz w:val="22"/>
          <w:szCs w:val="22"/>
        </w:rPr>
        <w:t xml:space="preserve"> </w:t>
      </w:r>
      <w:r w:rsidRPr="00E969DD">
        <w:rPr>
          <w:rFonts w:ascii="Arial Narrow" w:hAnsi="Arial Narrow" w:cs="Arial Narrow"/>
          <w:sz w:val="22"/>
          <w:szCs w:val="22"/>
        </w:rPr>
        <w:t>jego dostarczenia Zamawiającemu,</w:t>
      </w:r>
    </w:p>
    <w:p w:rsidR="000A16F5" w:rsidRPr="00B3458B" w:rsidRDefault="000A16F5" w:rsidP="003037A8">
      <w:pPr>
        <w:pStyle w:val="Akapitzlist"/>
        <w:numPr>
          <w:ilvl w:val="0"/>
          <w:numId w:val="11"/>
        </w:numPr>
        <w:suppressAutoHyphens w:val="0"/>
        <w:ind w:left="1134" w:hanging="567"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B3458B">
        <w:rPr>
          <w:rFonts w:ascii="Arial Narrow" w:hAnsi="Arial Narrow" w:cs="Arial Narrow"/>
          <w:sz w:val="22"/>
          <w:szCs w:val="22"/>
        </w:rPr>
        <w:t>zapłata wynagrodzenia.</w:t>
      </w:r>
    </w:p>
    <w:p w:rsidR="000A16F5" w:rsidRPr="002D58C3" w:rsidRDefault="000A16F5" w:rsidP="00D21CEB">
      <w:pPr>
        <w:tabs>
          <w:tab w:val="left" w:pos="0"/>
        </w:tabs>
        <w:jc w:val="both"/>
        <w:rPr>
          <w:rFonts w:ascii="Arial Narrow" w:hAnsi="Arial Narrow" w:cs="Arial Narrow"/>
          <w:color w:val="FF0000"/>
          <w:sz w:val="22"/>
          <w:szCs w:val="22"/>
          <w:lang w:eastAsia="en-US"/>
        </w:rPr>
      </w:pPr>
    </w:p>
    <w:p w:rsidR="000A16F5" w:rsidRPr="002D58C3" w:rsidRDefault="000A16F5" w:rsidP="00D21CEB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2D58C3">
        <w:rPr>
          <w:rFonts w:ascii="Arial Narrow" w:hAnsi="Arial Narrow" w:cs="Arial Narrow"/>
          <w:b/>
          <w:bCs/>
          <w:sz w:val="22"/>
          <w:szCs w:val="22"/>
        </w:rPr>
        <w:t>§5</w:t>
      </w:r>
    </w:p>
    <w:p w:rsidR="000A16F5" w:rsidRPr="002D58C3" w:rsidRDefault="000A16F5" w:rsidP="00D21CEB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2D58C3">
        <w:rPr>
          <w:rFonts w:ascii="Arial Narrow" w:hAnsi="Arial Narrow" w:cs="Arial Narrow"/>
          <w:b/>
          <w:bCs/>
          <w:sz w:val="22"/>
          <w:szCs w:val="22"/>
        </w:rPr>
        <w:t>Nadzór nad realizacją umowy</w:t>
      </w:r>
    </w:p>
    <w:p w:rsidR="000A16F5" w:rsidRPr="002D58C3" w:rsidRDefault="000A16F5" w:rsidP="00D21CEB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0A16F5" w:rsidRPr="002D58C3" w:rsidRDefault="000A16F5" w:rsidP="005134F1">
      <w:pPr>
        <w:suppressAutoHyphens w:val="0"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2D58C3">
        <w:rPr>
          <w:rFonts w:ascii="Arial Narrow" w:hAnsi="Arial Narrow" w:cs="Arial Narrow"/>
          <w:sz w:val="22"/>
          <w:szCs w:val="22"/>
        </w:rPr>
        <w:t xml:space="preserve">W zakresie prawidłowej realizacji przedmiotu umowy ze strony Zamawiającego wyznacza się: </w:t>
      </w:r>
    </w:p>
    <w:p w:rsidR="000A16F5" w:rsidRPr="002D58C3" w:rsidRDefault="00CC5788" w:rsidP="005134F1">
      <w:pPr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Bartosz Brzozowski</w:t>
      </w:r>
      <w:r w:rsidR="000A16F5" w:rsidRPr="002D58C3">
        <w:rPr>
          <w:rFonts w:ascii="Arial Narrow" w:hAnsi="Arial Narrow" w:cs="Arial Narrow"/>
          <w:b/>
          <w:bCs/>
          <w:sz w:val="22"/>
          <w:szCs w:val="22"/>
        </w:rPr>
        <w:t>, tel.: 697 980 0</w:t>
      </w:r>
      <w:r>
        <w:rPr>
          <w:rFonts w:ascii="Arial Narrow" w:hAnsi="Arial Narrow" w:cs="Arial Narrow"/>
          <w:b/>
          <w:bCs/>
          <w:sz w:val="22"/>
          <w:szCs w:val="22"/>
        </w:rPr>
        <w:t>52</w:t>
      </w:r>
      <w:r w:rsidR="000A16F5" w:rsidRPr="002D58C3">
        <w:rPr>
          <w:rFonts w:ascii="Arial Narrow" w:hAnsi="Arial Narrow" w:cs="Arial Narrow"/>
          <w:b/>
          <w:bCs/>
          <w:sz w:val="22"/>
          <w:szCs w:val="22"/>
        </w:rPr>
        <w:t xml:space="preserve">, e-mail: </w:t>
      </w:r>
      <w:r>
        <w:rPr>
          <w:rFonts w:ascii="Arial Narrow" w:hAnsi="Arial Narrow" w:cs="Arial Narrow"/>
          <w:b/>
          <w:bCs/>
          <w:sz w:val="22"/>
          <w:szCs w:val="22"/>
        </w:rPr>
        <w:t>bbrzozowski</w:t>
      </w:r>
      <w:r w:rsidR="000A16F5" w:rsidRPr="002D58C3">
        <w:rPr>
          <w:rFonts w:ascii="Arial Narrow" w:hAnsi="Arial Narrow" w:cs="Arial Narrow"/>
          <w:b/>
          <w:bCs/>
          <w:sz w:val="22"/>
          <w:szCs w:val="22"/>
        </w:rPr>
        <w:t>@jswinnowacje.pl</w:t>
      </w:r>
    </w:p>
    <w:p w:rsidR="000A16F5" w:rsidRPr="002D58C3" w:rsidRDefault="000A16F5" w:rsidP="0085678B">
      <w:pPr>
        <w:suppressAutoHyphens w:val="0"/>
        <w:jc w:val="both"/>
        <w:textAlignment w:val="auto"/>
        <w:rPr>
          <w:rFonts w:ascii="Arial Narrow" w:hAnsi="Arial Narrow" w:cs="Arial Narrow"/>
          <w:sz w:val="22"/>
          <w:szCs w:val="22"/>
        </w:rPr>
      </w:pPr>
    </w:p>
    <w:p w:rsidR="000A16F5" w:rsidRDefault="000A16F5" w:rsidP="00D21CEB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3458B">
        <w:rPr>
          <w:rFonts w:ascii="Arial Narrow" w:hAnsi="Arial Narrow" w:cs="Arial Narrow"/>
          <w:b/>
          <w:bCs/>
          <w:sz w:val="22"/>
          <w:szCs w:val="22"/>
        </w:rPr>
        <w:t>§6</w:t>
      </w:r>
    </w:p>
    <w:p w:rsidR="006F0261" w:rsidRPr="00522032" w:rsidRDefault="006F0261" w:rsidP="006F0261">
      <w:pPr>
        <w:pStyle w:val="Akapitzlist"/>
        <w:numPr>
          <w:ilvl w:val="0"/>
          <w:numId w:val="44"/>
        </w:numPr>
        <w:suppressAutoHyphens w:val="0"/>
        <w:ind w:left="567" w:hanging="567"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522032">
        <w:rPr>
          <w:rFonts w:ascii="Arial Narrow" w:hAnsi="Arial Narrow"/>
          <w:sz w:val="22"/>
          <w:szCs w:val="22"/>
        </w:rPr>
        <w:t>Dostarczona Ocena będzie podlegać odbiorowi przez Zamawiającego.</w:t>
      </w:r>
    </w:p>
    <w:p w:rsidR="006F0261" w:rsidRPr="00522032" w:rsidRDefault="006F0261" w:rsidP="006F0261">
      <w:pPr>
        <w:pStyle w:val="Akapitzlist"/>
        <w:numPr>
          <w:ilvl w:val="0"/>
          <w:numId w:val="44"/>
        </w:numPr>
        <w:suppressAutoHyphens w:val="0"/>
        <w:ind w:left="567" w:hanging="567"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522032">
        <w:rPr>
          <w:rFonts w:ascii="Arial Narrow" w:hAnsi="Arial Narrow"/>
          <w:sz w:val="22"/>
          <w:szCs w:val="22"/>
        </w:rPr>
        <w:t xml:space="preserve">Pozytywny odbiór Oceny przez Zamawiającego będzie podstawą do sporządzenia protokołu odbioru. </w:t>
      </w:r>
    </w:p>
    <w:p w:rsidR="0031529C" w:rsidRPr="00522032" w:rsidRDefault="006F0261" w:rsidP="006F0261">
      <w:pPr>
        <w:pStyle w:val="Akapitzlist"/>
        <w:numPr>
          <w:ilvl w:val="0"/>
          <w:numId w:val="44"/>
        </w:numPr>
        <w:suppressAutoHyphens w:val="0"/>
        <w:ind w:left="567" w:hanging="567"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522032">
        <w:rPr>
          <w:rFonts w:ascii="Arial Narrow" w:hAnsi="Arial Narrow"/>
          <w:sz w:val="22"/>
          <w:szCs w:val="22"/>
        </w:rPr>
        <w:t xml:space="preserve">Zamawiający dokona protokolarnego odbioru </w:t>
      </w:r>
      <w:r w:rsidR="0031529C" w:rsidRPr="00522032">
        <w:rPr>
          <w:rFonts w:ascii="Arial Narrow" w:hAnsi="Arial Narrow"/>
          <w:sz w:val="22"/>
          <w:szCs w:val="22"/>
        </w:rPr>
        <w:t>Oceny</w:t>
      </w:r>
      <w:r w:rsidRPr="00522032">
        <w:rPr>
          <w:rFonts w:ascii="Arial Narrow" w:hAnsi="Arial Narrow"/>
          <w:sz w:val="22"/>
          <w:szCs w:val="22"/>
        </w:rPr>
        <w:t xml:space="preserve"> w terminie do </w:t>
      </w:r>
      <w:r w:rsidR="00E969DD" w:rsidRPr="00522032">
        <w:rPr>
          <w:rFonts w:ascii="Arial Narrow" w:hAnsi="Arial Narrow"/>
          <w:sz w:val="22"/>
          <w:szCs w:val="22"/>
        </w:rPr>
        <w:t>3</w:t>
      </w:r>
      <w:r w:rsidRPr="00522032">
        <w:rPr>
          <w:rFonts w:ascii="Arial Narrow" w:hAnsi="Arial Narrow"/>
          <w:sz w:val="22"/>
          <w:szCs w:val="22"/>
        </w:rPr>
        <w:t xml:space="preserve"> dni (chyba że strony ustalą inny termin) od dnia dostarczenia </w:t>
      </w:r>
      <w:r w:rsidR="0031529C" w:rsidRPr="00522032">
        <w:rPr>
          <w:rFonts w:ascii="Arial Narrow" w:hAnsi="Arial Narrow"/>
          <w:sz w:val="22"/>
          <w:szCs w:val="22"/>
        </w:rPr>
        <w:t>Oceny</w:t>
      </w:r>
      <w:r w:rsidRPr="00522032">
        <w:rPr>
          <w:rFonts w:ascii="Arial Narrow" w:hAnsi="Arial Narrow"/>
          <w:sz w:val="22"/>
          <w:szCs w:val="22"/>
        </w:rPr>
        <w:t xml:space="preserve"> do siedziby Zamawiającego, bądź w tym terminie przedstawi uwagi lub inne zastrzeżenia. </w:t>
      </w:r>
    </w:p>
    <w:p w:rsidR="0031529C" w:rsidRPr="00522032" w:rsidRDefault="006F0261" w:rsidP="006F0261">
      <w:pPr>
        <w:pStyle w:val="Akapitzlist"/>
        <w:numPr>
          <w:ilvl w:val="0"/>
          <w:numId w:val="44"/>
        </w:numPr>
        <w:suppressAutoHyphens w:val="0"/>
        <w:ind w:left="567" w:hanging="567"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522032">
        <w:rPr>
          <w:rFonts w:ascii="Arial Narrow" w:hAnsi="Arial Narrow"/>
          <w:sz w:val="22"/>
          <w:szCs w:val="22"/>
        </w:rPr>
        <w:t xml:space="preserve">W przypadku przedstawienia uwag lub zastrzeżeń, Wykonawca zobowiązuje się do zastosowania się do przekazanych uwag lub zastrzeżeń i dokonania poprawy lub uzupełnienia </w:t>
      </w:r>
      <w:r w:rsidR="0031529C" w:rsidRPr="00522032">
        <w:rPr>
          <w:rFonts w:ascii="Arial Narrow" w:hAnsi="Arial Narrow"/>
          <w:sz w:val="22"/>
          <w:szCs w:val="22"/>
        </w:rPr>
        <w:t>Oceny</w:t>
      </w:r>
      <w:r w:rsidRPr="00522032">
        <w:rPr>
          <w:rFonts w:ascii="Arial Narrow" w:hAnsi="Arial Narrow"/>
          <w:sz w:val="22"/>
          <w:szCs w:val="22"/>
        </w:rPr>
        <w:t xml:space="preserve"> w terminie nie dłuższym niż </w:t>
      </w:r>
      <w:r w:rsidR="00E07BB1" w:rsidRPr="00522032">
        <w:rPr>
          <w:rFonts w:ascii="Arial Narrow" w:hAnsi="Arial Narrow"/>
          <w:sz w:val="22"/>
          <w:szCs w:val="22"/>
        </w:rPr>
        <w:t xml:space="preserve">3 </w:t>
      </w:r>
      <w:r w:rsidRPr="00522032">
        <w:rPr>
          <w:rFonts w:ascii="Arial Narrow" w:hAnsi="Arial Narrow"/>
          <w:sz w:val="22"/>
          <w:szCs w:val="22"/>
        </w:rPr>
        <w:t xml:space="preserve">dni od daty otrzymania uwag lub zastrzeżeń, chyba że Zamawiający wskaże Wykonawcy inny termin. </w:t>
      </w:r>
    </w:p>
    <w:p w:rsidR="006F0261" w:rsidRPr="00522032" w:rsidRDefault="006F0261" w:rsidP="006F0261">
      <w:pPr>
        <w:pStyle w:val="Akapitzlist"/>
        <w:numPr>
          <w:ilvl w:val="0"/>
          <w:numId w:val="44"/>
        </w:numPr>
        <w:suppressAutoHyphens w:val="0"/>
        <w:ind w:left="567" w:hanging="567"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522032">
        <w:rPr>
          <w:rFonts w:ascii="Arial Narrow" w:hAnsi="Arial Narrow"/>
          <w:sz w:val="22"/>
          <w:szCs w:val="22"/>
        </w:rPr>
        <w:t>Po dokonaniu poprawy i uzupełnienia, Wykonawca dostarczy poprawion</w:t>
      </w:r>
      <w:r w:rsidR="0031529C" w:rsidRPr="00522032">
        <w:rPr>
          <w:rFonts w:ascii="Arial Narrow" w:hAnsi="Arial Narrow"/>
          <w:sz w:val="22"/>
          <w:szCs w:val="22"/>
        </w:rPr>
        <w:t>ą</w:t>
      </w:r>
      <w:r w:rsidRPr="00522032">
        <w:rPr>
          <w:rFonts w:ascii="Arial Narrow" w:hAnsi="Arial Narrow"/>
          <w:sz w:val="22"/>
          <w:szCs w:val="22"/>
        </w:rPr>
        <w:t xml:space="preserve"> i uzupełnion</w:t>
      </w:r>
      <w:r w:rsidR="0031529C" w:rsidRPr="00522032">
        <w:rPr>
          <w:rFonts w:ascii="Arial Narrow" w:hAnsi="Arial Narrow"/>
          <w:sz w:val="22"/>
          <w:szCs w:val="22"/>
        </w:rPr>
        <w:t>ą Ocenę</w:t>
      </w:r>
      <w:r w:rsidRPr="00522032">
        <w:rPr>
          <w:rFonts w:ascii="Arial Narrow" w:hAnsi="Arial Narrow"/>
          <w:sz w:val="22"/>
          <w:szCs w:val="22"/>
        </w:rPr>
        <w:t xml:space="preserve"> do siedziby Zamawiającego, a procedurę opisaną powyżej powtarza się (Zamawiający dokonuje odbioru lub zgłasza uwagi lub zastrzeżenia, które Wykonawca zobowiązany jest poprawić lub uzupełnić w terminie </w:t>
      </w:r>
      <w:r w:rsidR="003C7DCC" w:rsidRPr="00522032">
        <w:rPr>
          <w:rFonts w:ascii="Arial Narrow" w:hAnsi="Arial Narrow"/>
          <w:sz w:val="22"/>
          <w:szCs w:val="22"/>
        </w:rPr>
        <w:t>3</w:t>
      </w:r>
      <w:r w:rsidRPr="00522032">
        <w:rPr>
          <w:rFonts w:ascii="Arial Narrow" w:hAnsi="Arial Narrow"/>
          <w:sz w:val="22"/>
          <w:szCs w:val="22"/>
        </w:rPr>
        <w:t xml:space="preserve"> dni). Procedurę można powtarzać do momentu uzyskania kompletnej i prawidłowej „Oceny”. </w:t>
      </w:r>
    </w:p>
    <w:p w:rsidR="006F0261" w:rsidRPr="00522032" w:rsidRDefault="006F0261" w:rsidP="0031529C">
      <w:pPr>
        <w:pStyle w:val="Akapitzlist"/>
        <w:numPr>
          <w:ilvl w:val="0"/>
          <w:numId w:val="44"/>
        </w:numPr>
        <w:suppressAutoHyphens w:val="0"/>
        <w:ind w:left="567" w:hanging="567"/>
        <w:jc w:val="both"/>
        <w:textAlignment w:val="auto"/>
        <w:rPr>
          <w:rFonts w:ascii="Arial Narrow" w:hAnsi="Arial Narrow" w:cs="Arial Narrow"/>
          <w:b/>
          <w:bCs/>
          <w:sz w:val="22"/>
          <w:szCs w:val="22"/>
        </w:rPr>
      </w:pPr>
      <w:r w:rsidRPr="00522032">
        <w:rPr>
          <w:rFonts w:ascii="Arial Narrow" w:hAnsi="Arial Narrow"/>
          <w:sz w:val="22"/>
          <w:szCs w:val="22"/>
        </w:rPr>
        <w:t>Protokół odbioru zostanie podpisany przez umocowanych przedstawicieli obu Stron.</w:t>
      </w:r>
    </w:p>
    <w:p w:rsidR="006F0261" w:rsidRPr="006F0261" w:rsidRDefault="006F0261" w:rsidP="00D21CEB">
      <w:pPr>
        <w:jc w:val="center"/>
        <w:rPr>
          <w:rFonts w:ascii="Arial Narrow" w:hAnsi="Arial Narrow" w:cs="Arial Narrow"/>
          <w:b/>
          <w:bCs/>
          <w:color w:val="FF0000"/>
          <w:sz w:val="22"/>
          <w:szCs w:val="22"/>
        </w:rPr>
      </w:pPr>
    </w:p>
    <w:p w:rsidR="006F0261" w:rsidRDefault="006F0261" w:rsidP="00D21CEB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6F0261" w:rsidRPr="0031529C" w:rsidRDefault="0031529C" w:rsidP="0031529C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§7</w:t>
      </w:r>
    </w:p>
    <w:p w:rsidR="000A16F5" w:rsidRPr="00B3458B" w:rsidRDefault="000A16F5" w:rsidP="00D21CEB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3458B">
        <w:rPr>
          <w:rFonts w:ascii="Arial Narrow" w:hAnsi="Arial Narrow" w:cs="Arial Narrow"/>
          <w:b/>
          <w:bCs/>
          <w:sz w:val="22"/>
          <w:szCs w:val="22"/>
        </w:rPr>
        <w:t>Wynagrodzenie Wykonawcy</w:t>
      </w:r>
    </w:p>
    <w:p w:rsidR="000A16F5" w:rsidRDefault="000A16F5" w:rsidP="000F63E2">
      <w:pPr>
        <w:pStyle w:val="Nagwek10"/>
        <w:tabs>
          <w:tab w:val="left" w:pos="0"/>
        </w:tabs>
        <w:rPr>
          <w:rFonts w:ascii="Arial Narrow" w:hAnsi="Arial Narrow" w:cs="Arial Narrow"/>
          <w:sz w:val="22"/>
          <w:szCs w:val="22"/>
        </w:rPr>
      </w:pPr>
    </w:p>
    <w:p w:rsidR="000A16F5" w:rsidRPr="00243C85" w:rsidRDefault="000A16F5" w:rsidP="00243C85">
      <w:pPr>
        <w:pStyle w:val="Akapitzlist"/>
        <w:numPr>
          <w:ilvl w:val="0"/>
          <w:numId w:val="42"/>
        </w:numPr>
        <w:suppressAutoHyphens w:val="0"/>
        <w:ind w:left="426" w:hanging="426"/>
        <w:jc w:val="both"/>
        <w:textAlignment w:val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Wynagrodzenie </w:t>
      </w:r>
      <w:r w:rsidRPr="000F63E2">
        <w:rPr>
          <w:rFonts w:ascii="Arial Narrow" w:hAnsi="Arial Narrow" w:cs="Arial Narrow"/>
          <w:sz w:val="22"/>
          <w:szCs w:val="22"/>
        </w:rPr>
        <w:t xml:space="preserve">za wykonanie przedmiotu </w:t>
      </w:r>
      <w:r>
        <w:rPr>
          <w:rFonts w:ascii="Arial Narrow" w:hAnsi="Arial Narrow" w:cs="Arial Narrow"/>
          <w:sz w:val="22"/>
          <w:szCs w:val="22"/>
        </w:rPr>
        <w:t>umowy</w:t>
      </w:r>
      <w:r w:rsidRPr="000F63E2">
        <w:rPr>
          <w:rFonts w:ascii="Arial Narrow" w:hAnsi="Arial Narrow" w:cs="Arial Narrow"/>
          <w:sz w:val="22"/>
          <w:szCs w:val="22"/>
        </w:rPr>
        <w:t xml:space="preserve"> został</w:t>
      </w:r>
      <w:r>
        <w:rPr>
          <w:rFonts w:ascii="Arial Narrow" w:hAnsi="Arial Narrow" w:cs="Arial Narrow"/>
          <w:sz w:val="22"/>
          <w:szCs w:val="22"/>
        </w:rPr>
        <w:t>o</w:t>
      </w:r>
      <w:r w:rsidR="00A20099">
        <w:rPr>
          <w:rFonts w:ascii="Arial Narrow" w:hAnsi="Arial Narrow" w:cs="Arial Narrow"/>
          <w:sz w:val="22"/>
          <w:szCs w:val="22"/>
        </w:rPr>
        <w:t xml:space="preserve"> określone</w:t>
      </w:r>
      <w:r w:rsidR="00243C85">
        <w:rPr>
          <w:rFonts w:ascii="Arial Narrow" w:hAnsi="Arial Narrow" w:cs="Arial Narrow"/>
          <w:sz w:val="22"/>
          <w:szCs w:val="22"/>
        </w:rPr>
        <w:t xml:space="preserve"> w ofercie </w:t>
      </w:r>
      <w:r w:rsidRPr="000F63E2">
        <w:rPr>
          <w:rFonts w:ascii="Arial Narrow" w:hAnsi="Arial Narrow" w:cs="Arial Narrow"/>
          <w:sz w:val="22"/>
          <w:szCs w:val="22"/>
        </w:rPr>
        <w:t xml:space="preserve">Wykonawcy i wynosi …… </w:t>
      </w:r>
      <w:r w:rsidR="00243C85" w:rsidRPr="00522032">
        <w:rPr>
          <w:rFonts w:ascii="Arial Narrow" w:hAnsi="Arial Narrow" w:cs="Arial Narrow"/>
          <w:sz w:val="22"/>
          <w:szCs w:val="22"/>
        </w:rPr>
        <w:t xml:space="preserve">złotych brutto </w:t>
      </w:r>
      <w:r w:rsidR="00243C85" w:rsidRPr="00243C85">
        <w:rPr>
          <w:rFonts w:ascii="Arial Narrow" w:hAnsi="Arial Narrow" w:cs="Arial Narrow"/>
          <w:sz w:val="22"/>
          <w:szCs w:val="22"/>
        </w:rPr>
        <w:t>(</w:t>
      </w:r>
      <w:r w:rsidRPr="00243C85">
        <w:rPr>
          <w:rFonts w:ascii="Arial Narrow" w:hAnsi="Arial Narrow" w:cs="Arial Narrow"/>
          <w:sz w:val="22"/>
          <w:szCs w:val="22"/>
        </w:rPr>
        <w:t xml:space="preserve">słownie : ………… ) </w:t>
      </w:r>
      <w:r w:rsidR="00243C85">
        <w:rPr>
          <w:rFonts w:ascii="Arial Narrow" w:hAnsi="Arial Narrow" w:cs="Arial Narrow"/>
          <w:sz w:val="22"/>
          <w:szCs w:val="22"/>
        </w:rPr>
        <w:t xml:space="preserve">za </w:t>
      </w:r>
      <w:r w:rsidRPr="00243C85">
        <w:rPr>
          <w:rFonts w:ascii="Arial Narrow" w:hAnsi="Arial Narrow" w:cs="Arial Narrow"/>
          <w:sz w:val="22"/>
          <w:szCs w:val="22"/>
        </w:rPr>
        <w:t>każdą godzinę pracy Wykonawcy. Oferta Wykonawcy stanowi załącznik nr 1 do umowy.</w:t>
      </w:r>
    </w:p>
    <w:p w:rsidR="000A16F5" w:rsidRPr="00243C85" w:rsidRDefault="000A16F5" w:rsidP="00243C85">
      <w:pPr>
        <w:pStyle w:val="Akapitzlist"/>
        <w:numPr>
          <w:ilvl w:val="0"/>
          <w:numId w:val="42"/>
        </w:numPr>
        <w:suppressAutoHyphens w:val="0"/>
        <w:ind w:left="426" w:hanging="426"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0F63E2">
        <w:rPr>
          <w:rFonts w:ascii="Arial Narrow" w:hAnsi="Arial Narrow" w:cs="Arial Narrow"/>
          <w:sz w:val="22"/>
          <w:szCs w:val="22"/>
        </w:rPr>
        <w:t>Wynagrodzenie</w:t>
      </w:r>
      <w:bookmarkStart w:id="2" w:name="_Hlk45877127"/>
      <w:r w:rsidRPr="000F63E2">
        <w:rPr>
          <w:rFonts w:ascii="Arial Narrow" w:hAnsi="Arial Narrow" w:cs="Arial Narrow"/>
          <w:sz w:val="22"/>
          <w:szCs w:val="22"/>
        </w:rPr>
        <w:t xml:space="preserve"> będzie płatne po wykonaniu przedmiotu umowy</w:t>
      </w:r>
      <w:r>
        <w:rPr>
          <w:rFonts w:ascii="Arial Narrow" w:hAnsi="Arial Narrow" w:cs="Arial Narrow"/>
          <w:sz w:val="22"/>
          <w:szCs w:val="22"/>
        </w:rPr>
        <w:t>,</w:t>
      </w:r>
      <w:r w:rsidRPr="000F63E2">
        <w:rPr>
          <w:rFonts w:ascii="Arial Narrow" w:hAnsi="Arial Narrow" w:cs="Arial Narrow"/>
          <w:sz w:val="22"/>
          <w:szCs w:val="22"/>
        </w:rPr>
        <w:t xml:space="preserve"> w termini</w:t>
      </w:r>
      <w:r w:rsidRPr="00522032">
        <w:rPr>
          <w:rFonts w:ascii="Arial Narrow" w:hAnsi="Arial Narrow" w:cs="Arial Narrow"/>
          <w:sz w:val="22"/>
          <w:szCs w:val="22"/>
        </w:rPr>
        <w:t xml:space="preserve">e </w:t>
      </w:r>
      <w:r w:rsidR="004C1459" w:rsidRPr="00522032">
        <w:rPr>
          <w:rFonts w:ascii="Arial Narrow" w:hAnsi="Arial Narrow" w:cs="Arial Narrow"/>
          <w:sz w:val="22"/>
          <w:szCs w:val="22"/>
        </w:rPr>
        <w:t>14</w:t>
      </w:r>
      <w:r w:rsidR="00243C85" w:rsidRPr="00522032">
        <w:rPr>
          <w:rFonts w:ascii="Arial Narrow" w:hAnsi="Arial Narrow" w:cs="Arial Narrow"/>
          <w:sz w:val="22"/>
          <w:szCs w:val="22"/>
        </w:rPr>
        <w:t xml:space="preserve"> </w:t>
      </w:r>
      <w:r w:rsidRPr="000F63E2">
        <w:rPr>
          <w:rFonts w:ascii="Arial Narrow" w:hAnsi="Arial Narrow" w:cs="Arial Narrow"/>
          <w:sz w:val="22"/>
          <w:szCs w:val="22"/>
        </w:rPr>
        <w:t xml:space="preserve">dni licząc od </w:t>
      </w:r>
      <w:r w:rsidRPr="00243C85">
        <w:rPr>
          <w:rFonts w:ascii="Arial Narrow" w:hAnsi="Arial Narrow" w:cs="Arial Narrow"/>
          <w:sz w:val="22"/>
          <w:szCs w:val="22"/>
        </w:rPr>
        <w:t xml:space="preserve">dnia doręczenia Zamawiającemu prawidłowo </w:t>
      </w:r>
      <w:bookmarkEnd w:id="2"/>
      <w:r w:rsidRPr="00243C85">
        <w:rPr>
          <w:rFonts w:ascii="Arial Narrow" w:hAnsi="Arial Narrow" w:cs="Arial Narrow"/>
          <w:sz w:val="22"/>
          <w:szCs w:val="22"/>
        </w:rPr>
        <w:t>sporządzonego r</w:t>
      </w:r>
      <w:r w:rsidR="00243C85">
        <w:rPr>
          <w:rFonts w:ascii="Arial Narrow" w:hAnsi="Arial Narrow" w:cs="Arial Narrow"/>
          <w:sz w:val="22"/>
          <w:szCs w:val="22"/>
        </w:rPr>
        <w:t>achunku</w:t>
      </w:r>
      <w:r w:rsidRPr="00243C85">
        <w:rPr>
          <w:rFonts w:ascii="Arial Narrow" w:hAnsi="Arial Narrow" w:cs="Arial Narrow"/>
          <w:sz w:val="22"/>
          <w:szCs w:val="22"/>
        </w:rPr>
        <w:t xml:space="preserve">, wystawionego po obustronnie </w:t>
      </w:r>
      <w:r w:rsidR="00243C85">
        <w:rPr>
          <w:rFonts w:ascii="Arial Narrow" w:hAnsi="Arial Narrow" w:cs="Arial Narrow"/>
          <w:sz w:val="22"/>
          <w:szCs w:val="22"/>
        </w:rPr>
        <w:t>podpisanym</w:t>
      </w:r>
      <w:r w:rsidRPr="00243C85">
        <w:rPr>
          <w:rFonts w:ascii="Arial Narrow" w:hAnsi="Arial Narrow" w:cs="Arial Narrow"/>
          <w:sz w:val="22"/>
          <w:szCs w:val="22"/>
        </w:rPr>
        <w:t xml:space="preserve"> </w:t>
      </w:r>
      <w:r w:rsidR="00243C85">
        <w:rPr>
          <w:rFonts w:ascii="Arial Narrow" w:hAnsi="Arial Narrow" w:cs="Arial Narrow"/>
          <w:sz w:val="22"/>
          <w:szCs w:val="22"/>
        </w:rPr>
        <w:t>protokołem odbioru,</w:t>
      </w:r>
      <w:r w:rsidRPr="00243C85">
        <w:rPr>
          <w:rFonts w:ascii="Arial Narrow" w:hAnsi="Arial Narrow" w:cs="Arial Narrow"/>
          <w:sz w:val="22"/>
          <w:szCs w:val="22"/>
        </w:rPr>
        <w:t xml:space="preserve"> przelewem na rachunek bankowy Wykonawcy o numerze </w:t>
      </w:r>
      <w:r w:rsidRPr="00243C85">
        <w:rPr>
          <w:rFonts w:ascii="Arial Narrow" w:hAnsi="Arial Narrow" w:cs="Arial Narrow"/>
          <w:b/>
          <w:bCs/>
          <w:sz w:val="22"/>
          <w:szCs w:val="22"/>
        </w:rPr>
        <w:t>…</w:t>
      </w:r>
      <w:r w:rsidR="00243C85">
        <w:rPr>
          <w:rFonts w:ascii="Arial Narrow" w:hAnsi="Arial Narrow" w:cs="Arial Narrow"/>
          <w:b/>
          <w:bCs/>
          <w:sz w:val="22"/>
          <w:szCs w:val="22"/>
        </w:rPr>
        <w:t xml:space="preserve">…… </w:t>
      </w:r>
      <w:r w:rsidR="00243C85">
        <w:rPr>
          <w:rFonts w:ascii="Arial Narrow" w:hAnsi="Arial Narrow" w:cs="Arial Narrow"/>
          <w:sz w:val="22"/>
          <w:szCs w:val="22"/>
        </w:rPr>
        <w:t xml:space="preserve">w </w:t>
      </w:r>
      <w:r w:rsidRPr="00243C85">
        <w:rPr>
          <w:rFonts w:ascii="Arial Narrow" w:hAnsi="Arial Narrow" w:cs="Arial Narrow"/>
          <w:sz w:val="22"/>
          <w:szCs w:val="22"/>
        </w:rPr>
        <w:t>Banku ………</w:t>
      </w:r>
      <w:r w:rsidRPr="00243C85">
        <w:rPr>
          <w:rFonts w:ascii="Arial Narrow" w:hAnsi="Arial Narrow" w:cs="Arial Narrow"/>
          <w:b/>
          <w:bCs/>
          <w:sz w:val="22"/>
          <w:szCs w:val="22"/>
        </w:rPr>
        <w:t>… .</w:t>
      </w:r>
      <w:r w:rsidRPr="00243C85">
        <w:rPr>
          <w:rFonts w:ascii="Arial Narrow" w:hAnsi="Arial Narrow" w:cs="Arial Narrow"/>
          <w:sz w:val="22"/>
          <w:szCs w:val="22"/>
        </w:rPr>
        <w:t xml:space="preserve"> </w:t>
      </w:r>
    </w:p>
    <w:p w:rsidR="000A16F5" w:rsidRDefault="000A16F5" w:rsidP="00243C85">
      <w:pPr>
        <w:pStyle w:val="Akapitzlist"/>
        <w:numPr>
          <w:ilvl w:val="0"/>
          <w:numId w:val="42"/>
        </w:numPr>
        <w:suppressAutoHyphens w:val="0"/>
        <w:ind w:left="426" w:hanging="426"/>
        <w:jc w:val="both"/>
        <w:textAlignment w:val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Za datę zapłaty przyjmuję się datę obciążenia rachunku bankowego Zamawiającego.</w:t>
      </w:r>
    </w:p>
    <w:p w:rsidR="000A16F5" w:rsidRDefault="000A16F5" w:rsidP="00243C85">
      <w:pPr>
        <w:pStyle w:val="Akapitzlist"/>
        <w:numPr>
          <w:ilvl w:val="0"/>
          <w:numId w:val="42"/>
        </w:numPr>
        <w:suppressAutoHyphens w:val="0"/>
        <w:ind w:left="426" w:hanging="426"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B3458B">
        <w:rPr>
          <w:rFonts w:ascii="Arial Narrow" w:hAnsi="Arial Narrow" w:cs="Arial Narrow"/>
          <w:sz w:val="22"/>
          <w:szCs w:val="22"/>
        </w:rPr>
        <w:t>Zamawiający oświadcza, że jest czynnym płatnikiem podatku VAT i posiada nr NIP 9541026027.</w:t>
      </w:r>
    </w:p>
    <w:p w:rsidR="000A16F5" w:rsidRDefault="000A16F5" w:rsidP="00CF06A0">
      <w:pPr>
        <w:pStyle w:val="Akapitzlist"/>
        <w:numPr>
          <w:ilvl w:val="0"/>
          <w:numId w:val="42"/>
        </w:numPr>
        <w:suppressAutoHyphens w:val="0"/>
        <w:ind w:left="426" w:hanging="426"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6E506D">
        <w:rPr>
          <w:rFonts w:ascii="Arial Narrow" w:hAnsi="Arial Narrow" w:cs="Arial Narrow"/>
          <w:sz w:val="22"/>
          <w:szCs w:val="22"/>
        </w:rPr>
        <w:t xml:space="preserve">Wykonawca nie może </w:t>
      </w:r>
      <w:r>
        <w:rPr>
          <w:rFonts w:ascii="Arial Narrow" w:hAnsi="Arial Narrow" w:cs="Arial Narrow"/>
          <w:sz w:val="22"/>
          <w:szCs w:val="22"/>
        </w:rPr>
        <w:t xml:space="preserve">żądać podwyższenia </w:t>
      </w:r>
      <w:r w:rsidRPr="006E506D">
        <w:rPr>
          <w:rFonts w:ascii="Arial Narrow" w:hAnsi="Arial Narrow" w:cs="Arial Narrow"/>
          <w:sz w:val="22"/>
          <w:szCs w:val="22"/>
        </w:rPr>
        <w:t xml:space="preserve">wynagrodzenia, chociażby w chwili zawarcia umowy nie można </w:t>
      </w:r>
      <w:r w:rsidRPr="00CD5C7D">
        <w:rPr>
          <w:rFonts w:ascii="Arial Narrow" w:hAnsi="Arial Narrow" w:cs="Arial Narrow"/>
          <w:sz w:val="22"/>
          <w:szCs w:val="22"/>
        </w:rPr>
        <w:t xml:space="preserve">było przewidzieć kosztów prac niezbędnych do prawidłowego wykonania przedmiotu umowy, ani jego </w:t>
      </w:r>
      <w:r w:rsidR="00CD5C7D">
        <w:rPr>
          <w:rFonts w:ascii="Arial Narrow" w:hAnsi="Arial Narrow" w:cs="Arial Narrow"/>
          <w:sz w:val="22"/>
          <w:szCs w:val="22"/>
        </w:rPr>
        <w:t>waloryzacji</w:t>
      </w:r>
      <w:r w:rsidRPr="00CD5C7D">
        <w:rPr>
          <w:rFonts w:ascii="Arial Narrow" w:hAnsi="Arial Narrow" w:cs="Arial Narrow"/>
          <w:sz w:val="22"/>
          <w:szCs w:val="22"/>
        </w:rPr>
        <w:t>, w tym z tytułu zmiany wskaźnika wzrostu cen towarów i usług oraz zmiany kursów walut.</w:t>
      </w:r>
    </w:p>
    <w:p w:rsidR="004C1459" w:rsidRPr="00522032" w:rsidRDefault="004C1459" w:rsidP="004C1459">
      <w:pPr>
        <w:pStyle w:val="Akapitzlist"/>
        <w:numPr>
          <w:ilvl w:val="0"/>
          <w:numId w:val="42"/>
        </w:numPr>
        <w:suppressAutoHyphens w:val="0"/>
        <w:ind w:left="426" w:hanging="426"/>
        <w:jc w:val="both"/>
        <w:textAlignment w:val="auto"/>
        <w:rPr>
          <w:rFonts w:ascii="Arial Narrow" w:hAnsi="Arial Narrow"/>
          <w:sz w:val="22"/>
          <w:szCs w:val="22"/>
        </w:rPr>
      </w:pPr>
      <w:r w:rsidRPr="00522032">
        <w:rPr>
          <w:rFonts w:ascii="Arial Narrow" w:hAnsi="Arial Narrow"/>
          <w:sz w:val="22"/>
          <w:szCs w:val="22"/>
        </w:rPr>
        <w:t xml:space="preserve">Ustala się limit godzin wykonywania przedmiotu umowy na nie więcej niż </w:t>
      </w:r>
      <w:r w:rsidR="00E07BB1" w:rsidRPr="00522032">
        <w:rPr>
          <w:rFonts w:ascii="Arial Narrow" w:hAnsi="Arial Narrow"/>
          <w:sz w:val="22"/>
          <w:szCs w:val="22"/>
        </w:rPr>
        <w:t>8</w:t>
      </w:r>
      <w:r w:rsidRPr="00522032">
        <w:rPr>
          <w:rFonts w:ascii="Arial Narrow" w:hAnsi="Arial Narrow"/>
          <w:sz w:val="22"/>
          <w:szCs w:val="22"/>
        </w:rPr>
        <w:t xml:space="preserve"> godzin.</w:t>
      </w:r>
    </w:p>
    <w:p w:rsidR="004C1459" w:rsidRPr="00522032" w:rsidRDefault="004C1459" w:rsidP="004C1459">
      <w:pPr>
        <w:pStyle w:val="Akapitzlist"/>
        <w:numPr>
          <w:ilvl w:val="0"/>
          <w:numId w:val="42"/>
        </w:numPr>
        <w:suppressAutoHyphens w:val="0"/>
        <w:ind w:left="426" w:hanging="426"/>
        <w:jc w:val="both"/>
        <w:textAlignment w:val="auto"/>
        <w:rPr>
          <w:rFonts w:ascii="Arial Narrow" w:hAnsi="Arial Narrow"/>
          <w:sz w:val="22"/>
          <w:szCs w:val="22"/>
        </w:rPr>
      </w:pPr>
      <w:r w:rsidRPr="00522032">
        <w:rPr>
          <w:rFonts w:ascii="Arial Narrow" w:hAnsi="Arial Narrow"/>
          <w:iCs/>
          <w:sz w:val="22"/>
          <w:szCs w:val="22"/>
        </w:rPr>
        <w:t xml:space="preserve">Maksymalna wysokość wynagrodzenia dla </w:t>
      </w:r>
      <w:r w:rsidR="00C94F73" w:rsidRPr="00522032">
        <w:rPr>
          <w:rFonts w:ascii="Arial Narrow" w:hAnsi="Arial Narrow"/>
          <w:iCs/>
          <w:sz w:val="22"/>
          <w:szCs w:val="22"/>
        </w:rPr>
        <w:t>Wykonawcy</w:t>
      </w:r>
      <w:r w:rsidRPr="00522032">
        <w:rPr>
          <w:rFonts w:ascii="Arial Narrow" w:hAnsi="Arial Narrow"/>
          <w:iCs/>
          <w:sz w:val="22"/>
          <w:szCs w:val="22"/>
        </w:rPr>
        <w:t xml:space="preserve">, za </w:t>
      </w:r>
      <w:r w:rsidR="00C94F73" w:rsidRPr="00522032">
        <w:rPr>
          <w:rFonts w:ascii="Arial Narrow" w:hAnsi="Arial Narrow"/>
          <w:iCs/>
          <w:sz w:val="22"/>
          <w:szCs w:val="22"/>
        </w:rPr>
        <w:t>wykonanie</w:t>
      </w:r>
      <w:r w:rsidRPr="00522032">
        <w:rPr>
          <w:rFonts w:ascii="Arial Narrow" w:hAnsi="Arial Narrow"/>
          <w:iCs/>
          <w:sz w:val="22"/>
          <w:szCs w:val="22"/>
        </w:rPr>
        <w:t xml:space="preserve"> zlecenia wyniesie </w:t>
      </w:r>
      <w:r w:rsidR="00C94F73" w:rsidRPr="00522032">
        <w:rPr>
          <w:rFonts w:ascii="Arial Narrow" w:hAnsi="Arial Narrow"/>
          <w:sz w:val="22"/>
          <w:szCs w:val="22"/>
        </w:rPr>
        <w:t>……….</w:t>
      </w:r>
      <w:r w:rsidRPr="00522032">
        <w:rPr>
          <w:rFonts w:ascii="Arial Narrow" w:hAnsi="Arial Narrow"/>
          <w:sz w:val="22"/>
          <w:szCs w:val="22"/>
        </w:rPr>
        <w:t xml:space="preserve"> zł brutto (słownie złotych brutto</w:t>
      </w:r>
      <w:r w:rsidR="00C94F73" w:rsidRPr="00522032">
        <w:rPr>
          <w:rFonts w:ascii="Arial Narrow" w:hAnsi="Arial Narrow"/>
          <w:sz w:val="22"/>
          <w:szCs w:val="22"/>
        </w:rPr>
        <w:t>………….</w:t>
      </w:r>
      <w:r w:rsidRPr="00522032">
        <w:rPr>
          <w:rFonts w:ascii="Arial Narrow" w:hAnsi="Arial Narrow"/>
          <w:sz w:val="22"/>
          <w:szCs w:val="22"/>
        </w:rPr>
        <w:t xml:space="preserve"> 00/100).</w:t>
      </w:r>
    </w:p>
    <w:p w:rsidR="00471F98" w:rsidRDefault="00471F98" w:rsidP="00E07BB1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0A16F5" w:rsidRPr="00B3458B" w:rsidRDefault="000A16F5" w:rsidP="00D21CEB">
      <w:pPr>
        <w:jc w:val="center"/>
        <w:rPr>
          <w:rFonts w:ascii="Arial Narrow" w:hAnsi="Arial Narrow" w:cs="Arial Narrow"/>
          <w:sz w:val="22"/>
          <w:szCs w:val="22"/>
        </w:rPr>
      </w:pPr>
      <w:r w:rsidRPr="00B3458B">
        <w:rPr>
          <w:rFonts w:ascii="Arial Narrow" w:hAnsi="Arial Narrow" w:cs="Arial Narrow"/>
          <w:b/>
          <w:bCs/>
          <w:sz w:val="22"/>
          <w:szCs w:val="22"/>
        </w:rPr>
        <w:lastRenderedPageBreak/>
        <w:t>§</w:t>
      </w:r>
      <w:r w:rsidR="00471F98">
        <w:rPr>
          <w:rFonts w:ascii="Arial Narrow" w:hAnsi="Arial Narrow" w:cs="Arial Narrow"/>
          <w:b/>
          <w:bCs/>
          <w:sz w:val="22"/>
          <w:szCs w:val="22"/>
        </w:rPr>
        <w:t>8</w:t>
      </w:r>
    </w:p>
    <w:p w:rsidR="000A16F5" w:rsidRPr="00B3458B" w:rsidRDefault="000A16F5" w:rsidP="00D21CEB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3458B">
        <w:rPr>
          <w:rFonts w:ascii="Arial Narrow" w:hAnsi="Arial Narrow" w:cs="Arial Narrow"/>
          <w:b/>
          <w:bCs/>
          <w:sz w:val="22"/>
          <w:szCs w:val="22"/>
        </w:rPr>
        <w:t>Opóźnienia dostawy. Odstąpieni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e od umowy. </w:t>
      </w:r>
    </w:p>
    <w:p w:rsidR="000A16F5" w:rsidRPr="00B3458B" w:rsidRDefault="000A16F5" w:rsidP="00D21CEB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0A16F5" w:rsidRPr="00B3458B" w:rsidRDefault="000A16F5" w:rsidP="00CD5C7D">
      <w:pPr>
        <w:numPr>
          <w:ilvl w:val="0"/>
          <w:numId w:val="3"/>
        </w:numPr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B3458B">
        <w:rPr>
          <w:rFonts w:ascii="Arial Narrow" w:hAnsi="Arial Narrow" w:cs="Arial Narrow"/>
          <w:sz w:val="22"/>
          <w:szCs w:val="22"/>
        </w:rPr>
        <w:t>Jeśli Wykonawca stwierdzi, że istnieje możliwość opóźnienia w wykonaniu niniejszej umowy</w:t>
      </w:r>
      <w:r>
        <w:rPr>
          <w:rFonts w:ascii="Arial Narrow" w:hAnsi="Arial Narrow" w:cs="Arial Narrow"/>
          <w:sz w:val="22"/>
          <w:szCs w:val="22"/>
        </w:rPr>
        <w:t>,</w:t>
      </w:r>
      <w:r w:rsidRPr="00B3458B">
        <w:rPr>
          <w:rFonts w:ascii="Arial Narrow" w:hAnsi="Arial Narrow" w:cs="Arial Narrow"/>
          <w:sz w:val="22"/>
          <w:szCs w:val="22"/>
        </w:rPr>
        <w:t xml:space="preserve"> niezwłocznie zawiadomi Zamawiającego w formie pisemnej o możliwym opóźnieniu</w:t>
      </w:r>
      <w:r>
        <w:rPr>
          <w:rFonts w:ascii="Arial Narrow" w:hAnsi="Arial Narrow" w:cs="Arial Narrow"/>
          <w:sz w:val="22"/>
          <w:szCs w:val="22"/>
        </w:rPr>
        <w:t xml:space="preserve">, wskazując </w:t>
      </w:r>
      <w:r w:rsidRPr="00B3458B">
        <w:rPr>
          <w:rFonts w:ascii="Arial Narrow" w:hAnsi="Arial Narrow" w:cs="Arial Narrow"/>
          <w:sz w:val="22"/>
          <w:szCs w:val="22"/>
        </w:rPr>
        <w:t xml:space="preserve">przewidywany czas opóźnienia i jego przyczynę. </w:t>
      </w:r>
    </w:p>
    <w:p w:rsidR="000A16F5" w:rsidRPr="00B3458B" w:rsidRDefault="000A16F5" w:rsidP="00471F98">
      <w:pPr>
        <w:numPr>
          <w:ilvl w:val="0"/>
          <w:numId w:val="3"/>
        </w:numPr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B3458B">
        <w:rPr>
          <w:rFonts w:ascii="Arial Narrow" w:hAnsi="Arial Narrow" w:cs="Arial Narrow"/>
          <w:sz w:val="22"/>
          <w:szCs w:val="22"/>
        </w:rPr>
        <w:t xml:space="preserve">Każda ze Stron umowy uprawniona jest do odstąpienia od umowy w przypadku gdy: </w:t>
      </w:r>
    </w:p>
    <w:p w:rsidR="000A16F5" w:rsidRPr="00B3458B" w:rsidRDefault="000A16F5" w:rsidP="00471F98">
      <w:pPr>
        <w:pStyle w:val="Akapitzlist"/>
        <w:numPr>
          <w:ilvl w:val="0"/>
          <w:numId w:val="15"/>
        </w:numPr>
        <w:tabs>
          <w:tab w:val="left" w:pos="709"/>
        </w:tabs>
        <w:ind w:left="426" w:firstLine="0"/>
        <w:jc w:val="both"/>
        <w:rPr>
          <w:rFonts w:ascii="Arial Narrow" w:hAnsi="Arial Narrow" w:cs="Arial Narrow"/>
          <w:sz w:val="22"/>
          <w:szCs w:val="22"/>
        </w:rPr>
      </w:pPr>
      <w:r w:rsidRPr="00B3458B">
        <w:rPr>
          <w:rFonts w:ascii="Arial Narrow" w:hAnsi="Arial Narrow" w:cs="Arial Narrow"/>
          <w:sz w:val="22"/>
          <w:szCs w:val="22"/>
        </w:rPr>
        <w:t>zostanie rozpoczęta likwidacja drugiej Strony,</w:t>
      </w:r>
    </w:p>
    <w:p w:rsidR="000A16F5" w:rsidRPr="00B3458B" w:rsidRDefault="000A16F5" w:rsidP="00471F98">
      <w:pPr>
        <w:pStyle w:val="Akapitzlist"/>
        <w:numPr>
          <w:ilvl w:val="0"/>
          <w:numId w:val="15"/>
        </w:numPr>
        <w:tabs>
          <w:tab w:val="left" w:pos="709"/>
        </w:tabs>
        <w:ind w:left="426" w:firstLine="0"/>
        <w:jc w:val="both"/>
        <w:rPr>
          <w:rFonts w:ascii="Arial Narrow" w:hAnsi="Arial Narrow" w:cs="Arial Narrow"/>
          <w:sz w:val="22"/>
          <w:szCs w:val="22"/>
        </w:rPr>
      </w:pPr>
      <w:r w:rsidRPr="00B3458B">
        <w:rPr>
          <w:rFonts w:ascii="Arial Narrow" w:hAnsi="Arial Narrow" w:cs="Arial Narrow"/>
          <w:sz w:val="22"/>
          <w:szCs w:val="22"/>
        </w:rPr>
        <w:t xml:space="preserve">zawieszenie wykonania Umowy, wskutek działania Siły Wyższej przekroczy okres 6 miesięcy, </w:t>
      </w:r>
    </w:p>
    <w:p w:rsidR="000A16F5" w:rsidRPr="00B3458B" w:rsidRDefault="000A16F5" w:rsidP="00471F98">
      <w:pPr>
        <w:pStyle w:val="Akapitzlist"/>
        <w:numPr>
          <w:ilvl w:val="0"/>
          <w:numId w:val="15"/>
        </w:numPr>
        <w:tabs>
          <w:tab w:val="left" w:pos="709"/>
        </w:tabs>
        <w:ind w:left="426" w:firstLine="0"/>
        <w:jc w:val="both"/>
        <w:rPr>
          <w:rFonts w:ascii="Arial Narrow" w:hAnsi="Arial Narrow" w:cs="Arial Narrow"/>
          <w:sz w:val="22"/>
          <w:szCs w:val="22"/>
        </w:rPr>
      </w:pPr>
      <w:r w:rsidRPr="00B3458B">
        <w:rPr>
          <w:rFonts w:ascii="Arial Narrow" w:hAnsi="Arial Narrow" w:cs="Arial Narrow"/>
          <w:sz w:val="22"/>
          <w:szCs w:val="22"/>
        </w:rPr>
        <w:t xml:space="preserve">po ustaniu Siły Wyższej druga Strona nie przystąpiła niezwłocznie do wykonania Umowy. </w:t>
      </w:r>
    </w:p>
    <w:p w:rsidR="000A16F5" w:rsidRPr="00B3458B" w:rsidRDefault="000A16F5" w:rsidP="00471F98">
      <w:pPr>
        <w:numPr>
          <w:ilvl w:val="0"/>
          <w:numId w:val="3"/>
        </w:numPr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B3458B">
        <w:rPr>
          <w:rFonts w:ascii="Arial Narrow" w:hAnsi="Arial Narrow" w:cs="Arial Narrow"/>
          <w:sz w:val="22"/>
          <w:szCs w:val="22"/>
        </w:rPr>
        <w:t xml:space="preserve">W razie wystąpienia istotnej zmiany okoliczności powodującej, że wykonanie Umowy nie leży w interesie Zamawiającego, czego nie można było przewidzieć w chwili zawarcia Umowy, Zamawiający może odstąpić od Umowy w terminie 30 dni od powzięcia wiadomości o okolicznościach uzasadniających odstąpienie. </w:t>
      </w:r>
    </w:p>
    <w:p w:rsidR="000A16F5" w:rsidRPr="00B3458B" w:rsidRDefault="000A16F5" w:rsidP="00471F98">
      <w:pPr>
        <w:numPr>
          <w:ilvl w:val="0"/>
          <w:numId w:val="3"/>
        </w:numPr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B3458B">
        <w:rPr>
          <w:rFonts w:ascii="Arial Narrow" w:hAnsi="Arial Narrow" w:cs="Arial Narrow"/>
          <w:sz w:val="22"/>
          <w:szCs w:val="22"/>
        </w:rPr>
        <w:t>Zamawiający zastrzega sobie prawo do odstąpienia od umowy bez konieczności podania przyczyny odstąpienia, do dnia wykonania Umowy. W takim przypadku Wykonawcy nie przysługują żadne roszczenia w stosunku do Zamawiającego.</w:t>
      </w:r>
    </w:p>
    <w:p w:rsidR="000A16F5" w:rsidRPr="002D58C3" w:rsidRDefault="000A16F5" w:rsidP="00D21CEB">
      <w:pPr>
        <w:suppressAutoHyphens w:val="0"/>
        <w:textAlignment w:val="auto"/>
        <w:rPr>
          <w:rFonts w:ascii="Arial Narrow" w:hAnsi="Arial Narrow" w:cs="Arial Narrow"/>
          <w:b/>
          <w:bCs/>
          <w:color w:val="FF0000"/>
          <w:sz w:val="22"/>
          <w:szCs w:val="22"/>
          <w:lang w:eastAsia="pl-PL"/>
        </w:rPr>
      </w:pPr>
    </w:p>
    <w:p w:rsidR="000A16F5" w:rsidRPr="002D58C3" w:rsidRDefault="000A16F5" w:rsidP="00D21CEB">
      <w:pPr>
        <w:suppressAutoHyphens w:val="0"/>
        <w:jc w:val="center"/>
        <w:textAlignment w:val="auto"/>
        <w:rPr>
          <w:rFonts w:ascii="Arial Narrow" w:hAnsi="Arial Narrow" w:cs="Arial Narrow"/>
          <w:b/>
          <w:bCs/>
          <w:sz w:val="22"/>
          <w:szCs w:val="22"/>
          <w:lang w:eastAsia="pl-PL"/>
        </w:rPr>
      </w:pPr>
      <w:r w:rsidRPr="002D58C3">
        <w:rPr>
          <w:rFonts w:ascii="Arial Narrow" w:hAnsi="Arial Narrow" w:cs="Arial Narrow"/>
          <w:b/>
          <w:bCs/>
          <w:sz w:val="22"/>
          <w:szCs w:val="22"/>
          <w:lang w:eastAsia="pl-PL"/>
        </w:rPr>
        <w:t>§</w:t>
      </w:r>
      <w:r w:rsidR="00471F98">
        <w:rPr>
          <w:rFonts w:ascii="Arial Narrow" w:hAnsi="Arial Narrow" w:cs="Arial Narrow"/>
          <w:b/>
          <w:bCs/>
          <w:sz w:val="22"/>
          <w:szCs w:val="22"/>
          <w:lang w:eastAsia="pl-PL"/>
        </w:rPr>
        <w:t>9</w:t>
      </w:r>
    </w:p>
    <w:p w:rsidR="000A16F5" w:rsidRPr="002D58C3" w:rsidRDefault="000A16F5" w:rsidP="00D21CEB">
      <w:pPr>
        <w:suppressAutoHyphens w:val="0"/>
        <w:jc w:val="center"/>
        <w:textAlignment w:val="auto"/>
        <w:rPr>
          <w:rFonts w:ascii="Arial Narrow" w:hAnsi="Arial Narrow" w:cs="Arial Narrow"/>
          <w:b/>
          <w:bCs/>
          <w:sz w:val="22"/>
          <w:szCs w:val="22"/>
          <w:lang w:eastAsia="pl-PL"/>
        </w:rPr>
      </w:pPr>
      <w:r w:rsidRPr="002D58C3">
        <w:rPr>
          <w:rFonts w:ascii="Arial Narrow" w:hAnsi="Arial Narrow" w:cs="Arial Narrow"/>
          <w:b/>
          <w:bCs/>
          <w:sz w:val="22"/>
          <w:szCs w:val="22"/>
          <w:lang w:eastAsia="pl-PL"/>
        </w:rPr>
        <w:t>Siła wyższa</w:t>
      </w:r>
    </w:p>
    <w:p w:rsidR="000A16F5" w:rsidRPr="002D58C3" w:rsidRDefault="000A16F5" w:rsidP="00D21CEB">
      <w:pPr>
        <w:tabs>
          <w:tab w:val="left" w:pos="0"/>
          <w:tab w:val="left" w:pos="426"/>
        </w:tabs>
        <w:jc w:val="both"/>
        <w:rPr>
          <w:rFonts w:ascii="Arial Narrow" w:hAnsi="Arial Narrow" w:cs="Arial Narrow"/>
          <w:sz w:val="22"/>
          <w:szCs w:val="22"/>
        </w:rPr>
      </w:pPr>
    </w:p>
    <w:p w:rsidR="000A16F5" w:rsidRPr="002D58C3" w:rsidRDefault="000A16F5" w:rsidP="00D21CEB">
      <w:pPr>
        <w:numPr>
          <w:ilvl w:val="0"/>
          <w:numId w:val="16"/>
        </w:numPr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D58C3">
        <w:rPr>
          <w:rFonts w:ascii="Arial Narrow" w:hAnsi="Arial Narrow" w:cs="Arial Narrow"/>
          <w:sz w:val="22"/>
          <w:szCs w:val="22"/>
        </w:rPr>
        <w:t>Przypadki siły wyższej uwalniają strony do wypełnienia zobowiązań umownych na czas trwania siły wyższej.</w:t>
      </w:r>
    </w:p>
    <w:p w:rsidR="000A16F5" w:rsidRPr="002D58C3" w:rsidRDefault="000A16F5" w:rsidP="00D21CEB">
      <w:pPr>
        <w:numPr>
          <w:ilvl w:val="0"/>
          <w:numId w:val="16"/>
        </w:numPr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D58C3">
        <w:rPr>
          <w:rFonts w:ascii="Arial Narrow" w:hAnsi="Arial Narrow" w:cs="Arial Narrow"/>
          <w:sz w:val="22"/>
          <w:szCs w:val="22"/>
        </w:rPr>
        <w:t xml:space="preserve">Siła Wyższa to nieprzewidziane zdarzenie, które występuje niezależne i poza kontrolą Stron, którego Strony nie mogły rozsądnie przewidzieć w momencie zawarcia umowy, oraz którego rozsądnie nie mogły uniknąć ani przezwyciężyć jego skutków, udaremniając całkowicie lub częściowo wypełnienie zobowiązań umownych. W szczególności za Siłę Wyższą uznaje się wojnę, stany wyjątkowe, klęski żywiołowe, epidemie, pandemie, katastrofy naturalne, poważne awarie, nieprzewidziana zmiana warunków geologicznych, ograniczenia związane z kwarantanną, embargo, rewolucje, zamieszki i strajki. Nie uznaje się za Siłę Wyższą braku siły roboczej, materiałów i surowców, chyba że jest to spowodowane Siłą Wyższą. </w:t>
      </w:r>
    </w:p>
    <w:p w:rsidR="000A16F5" w:rsidRPr="002D58C3" w:rsidRDefault="000A16F5" w:rsidP="00D21CEB">
      <w:pPr>
        <w:numPr>
          <w:ilvl w:val="0"/>
          <w:numId w:val="16"/>
        </w:numPr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D58C3">
        <w:rPr>
          <w:rFonts w:ascii="Arial Narrow" w:hAnsi="Arial Narrow" w:cs="Arial Narrow"/>
          <w:sz w:val="22"/>
          <w:szCs w:val="22"/>
        </w:rPr>
        <w:t>Każda ze Stron jest obowiązana do niezwłocznego zawiadomienia drugiej Strony o wystąpieniu Siły Wyższej.</w:t>
      </w:r>
    </w:p>
    <w:p w:rsidR="000A16F5" w:rsidRPr="002D58C3" w:rsidRDefault="000A16F5" w:rsidP="00D21CEB">
      <w:pPr>
        <w:numPr>
          <w:ilvl w:val="0"/>
          <w:numId w:val="16"/>
        </w:numPr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D58C3">
        <w:rPr>
          <w:rFonts w:ascii="Arial Narrow" w:hAnsi="Arial Narrow" w:cs="Arial Narrow"/>
          <w:sz w:val="22"/>
          <w:szCs w:val="22"/>
        </w:rPr>
        <w:t xml:space="preserve">Z zastrzeżeniem </w:t>
      </w:r>
      <w:r w:rsidRPr="002D58C3">
        <w:rPr>
          <w:rFonts w:ascii="Arial Narrow" w:hAnsi="Arial Narrow" w:cs="Arial Narrow"/>
          <w:sz w:val="22"/>
          <w:szCs w:val="22"/>
          <w:lang w:eastAsia="pl-PL"/>
        </w:rPr>
        <w:t>§</w:t>
      </w:r>
      <w:r>
        <w:rPr>
          <w:rFonts w:ascii="Arial Narrow" w:hAnsi="Arial Narrow" w:cs="Arial Narrow"/>
          <w:sz w:val="22"/>
          <w:szCs w:val="22"/>
          <w:lang w:eastAsia="pl-PL"/>
        </w:rPr>
        <w:t xml:space="preserve"> 7</w:t>
      </w:r>
      <w:r w:rsidRPr="002D58C3">
        <w:rPr>
          <w:rFonts w:ascii="Arial Narrow" w:hAnsi="Arial Narrow" w:cs="Arial Narrow"/>
          <w:sz w:val="22"/>
          <w:szCs w:val="22"/>
        </w:rPr>
        <w:t xml:space="preserve"> ust. </w:t>
      </w:r>
      <w:r>
        <w:rPr>
          <w:rFonts w:ascii="Arial Narrow" w:hAnsi="Arial Narrow" w:cs="Arial Narrow"/>
          <w:sz w:val="22"/>
          <w:szCs w:val="22"/>
        </w:rPr>
        <w:t>4</w:t>
      </w:r>
      <w:r w:rsidRPr="002D58C3">
        <w:rPr>
          <w:rFonts w:ascii="Arial Narrow" w:hAnsi="Arial Narrow" w:cs="Arial Narrow"/>
          <w:sz w:val="22"/>
          <w:szCs w:val="22"/>
        </w:rPr>
        <w:t>. lit. b, w przypadku ustania Siły Wyższej, Strony niezwłocznie przystąpią do wykonywania Umowy.</w:t>
      </w:r>
    </w:p>
    <w:p w:rsidR="000A16F5" w:rsidRPr="002D58C3" w:rsidRDefault="000A16F5" w:rsidP="00D21CEB">
      <w:pPr>
        <w:suppressAutoHyphens w:val="0"/>
        <w:jc w:val="center"/>
        <w:textAlignment w:val="auto"/>
        <w:rPr>
          <w:rFonts w:ascii="Arial Narrow" w:hAnsi="Arial Narrow" w:cs="Arial Narrow"/>
          <w:b/>
          <w:bCs/>
          <w:color w:val="FF0000"/>
          <w:sz w:val="22"/>
          <w:szCs w:val="22"/>
          <w:lang w:eastAsia="pl-PL"/>
        </w:rPr>
      </w:pPr>
    </w:p>
    <w:p w:rsidR="000A16F5" w:rsidRPr="002D58C3" w:rsidRDefault="000A16F5" w:rsidP="00D21CEB">
      <w:pPr>
        <w:suppressAutoHyphens w:val="0"/>
        <w:jc w:val="center"/>
        <w:textAlignment w:val="auto"/>
        <w:rPr>
          <w:rFonts w:ascii="Arial Narrow" w:hAnsi="Arial Narrow" w:cs="Arial Narrow"/>
          <w:b/>
          <w:bCs/>
          <w:sz w:val="22"/>
          <w:szCs w:val="22"/>
          <w:lang w:eastAsia="pl-PL"/>
        </w:rPr>
      </w:pPr>
      <w:r w:rsidRPr="002D58C3">
        <w:rPr>
          <w:rFonts w:ascii="Arial Narrow" w:hAnsi="Arial Narrow" w:cs="Arial Narrow"/>
          <w:b/>
          <w:bCs/>
          <w:sz w:val="22"/>
          <w:szCs w:val="22"/>
          <w:lang w:eastAsia="pl-PL"/>
        </w:rPr>
        <w:t>§</w:t>
      </w:r>
      <w:r w:rsidR="00471F98">
        <w:rPr>
          <w:rFonts w:ascii="Arial Narrow" w:hAnsi="Arial Narrow" w:cs="Arial Narrow"/>
          <w:b/>
          <w:bCs/>
          <w:sz w:val="22"/>
          <w:szCs w:val="22"/>
          <w:lang w:eastAsia="pl-PL"/>
        </w:rPr>
        <w:t>10</w:t>
      </w:r>
    </w:p>
    <w:p w:rsidR="000A16F5" w:rsidRPr="002D58C3" w:rsidRDefault="000A16F5" w:rsidP="00D21CEB">
      <w:pPr>
        <w:suppressAutoHyphens w:val="0"/>
        <w:jc w:val="center"/>
        <w:textAlignment w:val="auto"/>
        <w:rPr>
          <w:rFonts w:ascii="Arial Narrow" w:hAnsi="Arial Narrow" w:cs="Arial Narrow"/>
          <w:b/>
          <w:bCs/>
          <w:sz w:val="22"/>
          <w:szCs w:val="22"/>
          <w:lang w:eastAsia="pl-PL"/>
        </w:rPr>
      </w:pPr>
      <w:r w:rsidRPr="002D58C3">
        <w:rPr>
          <w:rFonts w:ascii="Arial Narrow" w:hAnsi="Arial Narrow" w:cs="Arial Narrow"/>
          <w:b/>
          <w:bCs/>
          <w:sz w:val="22"/>
          <w:szCs w:val="22"/>
          <w:lang w:eastAsia="pl-PL"/>
        </w:rPr>
        <w:t>Klauzula Poufności</w:t>
      </w:r>
    </w:p>
    <w:p w:rsidR="000A16F5" w:rsidRPr="002D58C3" w:rsidRDefault="000A16F5" w:rsidP="00D21CEB">
      <w:pPr>
        <w:suppressAutoHyphens w:val="0"/>
        <w:jc w:val="center"/>
        <w:textAlignment w:val="auto"/>
        <w:rPr>
          <w:rFonts w:ascii="Arial Narrow" w:hAnsi="Arial Narrow" w:cs="Arial Narrow"/>
          <w:b/>
          <w:bCs/>
          <w:sz w:val="22"/>
          <w:szCs w:val="22"/>
          <w:lang w:eastAsia="pl-PL"/>
        </w:rPr>
      </w:pPr>
    </w:p>
    <w:p w:rsidR="000A16F5" w:rsidRPr="002D58C3" w:rsidRDefault="000A16F5" w:rsidP="00CA795F">
      <w:pPr>
        <w:suppressAutoHyphens w:val="0"/>
        <w:ind w:left="705" w:hanging="705"/>
        <w:jc w:val="both"/>
        <w:textAlignment w:val="auto"/>
        <w:rPr>
          <w:rFonts w:ascii="Arial Narrow" w:hAnsi="Arial Narrow" w:cs="Arial Narrow"/>
          <w:sz w:val="22"/>
          <w:szCs w:val="22"/>
          <w:lang w:eastAsia="pl-PL"/>
        </w:rPr>
      </w:pPr>
      <w:r>
        <w:rPr>
          <w:rFonts w:ascii="Arial Narrow" w:hAnsi="Arial Narrow" w:cs="Arial Narrow"/>
          <w:sz w:val="22"/>
          <w:szCs w:val="22"/>
          <w:lang w:eastAsia="pl-PL"/>
        </w:rPr>
        <w:t>1.</w:t>
      </w:r>
      <w:r>
        <w:rPr>
          <w:rFonts w:ascii="Arial Narrow" w:hAnsi="Arial Narrow" w:cs="Arial Narrow"/>
          <w:sz w:val="22"/>
          <w:szCs w:val="22"/>
          <w:lang w:eastAsia="pl-PL"/>
        </w:rPr>
        <w:tab/>
      </w:r>
      <w:r w:rsidRPr="002D58C3">
        <w:rPr>
          <w:rFonts w:ascii="Arial Narrow" w:hAnsi="Arial Narrow" w:cs="Arial Narrow"/>
          <w:sz w:val="22"/>
          <w:szCs w:val="22"/>
          <w:lang w:eastAsia="pl-PL"/>
        </w:rPr>
        <w:t>Strony zobowiązują się do zachowania w tajemnicy, odpowiedniego zabezpieczenia oraz niewykorzystywania wszelkich informacji dotyczących wykonania przedmiotu umowy, jak również informacji dotyczących drugiej strony umowy oraz jej działalności</w:t>
      </w:r>
      <w:r w:rsidR="00CA795F">
        <w:rPr>
          <w:rFonts w:ascii="Arial Narrow" w:hAnsi="Arial Narrow" w:cs="Arial Narrow"/>
          <w:sz w:val="22"/>
          <w:szCs w:val="22"/>
          <w:lang w:eastAsia="pl-PL"/>
        </w:rPr>
        <w:t>, w których posiadanie wszedł w </w:t>
      </w:r>
      <w:r w:rsidRPr="002D58C3">
        <w:rPr>
          <w:rFonts w:ascii="Arial Narrow" w:hAnsi="Arial Narrow" w:cs="Arial Narrow"/>
          <w:sz w:val="22"/>
          <w:szCs w:val="22"/>
          <w:lang w:eastAsia="pl-PL"/>
        </w:rPr>
        <w:t>związku z prowadzonym wykonaniem umowy.</w:t>
      </w:r>
    </w:p>
    <w:p w:rsidR="000A16F5" w:rsidRPr="002D58C3" w:rsidRDefault="000A16F5" w:rsidP="00CA795F">
      <w:pPr>
        <w:suppressAutoHyphens w:val="0"/>
        <w:ind w:left="705" w:hanging="705"/>
        <w:jc w:val="both"/>
        <w:textAlignment w:val="auto"/>
        <w:rPr>
          <w:rFonts w:ascii="Arial Narrow" w:hAnsi="Arial Narrow" w:cs="Arial Narrow"/>
          <w:sz w:val="22"/>
          <w:szCs w:val="22"/>
          <w:lang w:eastAsia="pl-PL"/>
        </w:rPr>
      </w:pPr>
      <w:r>
        <w:rPr>
          <w:rFonts w:ascii="Arial Narrow" w:hAnsi="Arial Narrow" w:cs="Arial Narrow"/>
          <w:sz w:val="22"/>
          <w:szCs w:val="22"/>
          <w:lang w:eastAsia="pl-PL"/>
        </w:rPr>
        <w:t>2.</w:t>
      </w:r>
      <w:r>
        <w:rPr>
          <w:rFonts w:ascii="Arial Narrow" w:hAnsi="Arial Narrow" w:cs="Arial Narrow"/>
          <w:sz w:val="22"/>
          <w:szCs w:val="22"/>
          <w:lang w:eastAsia="pl-PL"/>
        </w:rPr>
        <w:tab/>
      </w:r>
      <w:r w:rsidRPr="002D58C3">
        <w:rPr>
          <w:rFonts w:ascii="Arial Narrow" w:hAnsi="Arial Narrow" w:cs="Arial Narrow"/>
          <w:sz w:val="22"/>
          <w:szCs w:val="22"/>
          <w:lang w:eastAsia="pl-PL"/>
        </w:rPr>
        <w:t>Strony zastrzegają sobie prawo upubliczniania informacji przedstawionych w umowie na potrzeby tworzenia raportów przekazywanych do publicznej wiadomości przez Jastrzębską Spółkę Węglową S.A. – w związku z notowaniem papierów wartościowych Jastrzębskiej Spółki Węglowej S.A. na Giełdzie Papierów Wartościowych w Warszawie S.A.</w:t>
      </w:r>
    </w:p>
    <w:p w:rsidR="000A16F5" w:rsidRPr="002D58C3" w:rsidRDefault="000A16F5" w:rsidP="00CA795F">
      <w:pPr>
        <w:suppressAutoHyphens w:val="0"/>
        <w:jc w:val="both"/>
        <w:textAlignment w:val="auto"/>
        <w:rPr>
          <w:rFonts w:ascii="Arial Narrow" w:hAnsi="Arial Narrow" w:cs="Arial Narrow"/>
          <w:sz w:val="22"/>
          <w:szCs w:val="22"/>
          <w:lang w:eastAsia="pl-PL"/>
        </w:rPr>
      </w:pPr>
      <w:r>
        <w:rPr>
          <w:rFonts w:ascii="Arial Narrow" w:hAnsi="Arial Narrow" w:cs="Arial Narrow"/>
          <w:sz w:val="22"/>
          <w:szCs w:val="22"/>
          <w:lang w:eastAsia="pl-PL"/>
        </w:rPr>
        <w:t>3.</w:t>
      </w:r>
      <w:r>
        <w:rPr>
          <w:rFonts w:ascii="Arial Narrow" w:hAnsi="Arial Narrow" w:cs="Arial Narrow"/>
          <w:sz w:val="22"/>
          <w:szCs w:val="22"/>
          <w:lang w:eastAsia="pl-PL"/>
        </w:rPr>
        <w:tab/>
      </w:r>
      <w:r w:rsidRPr="002D58C3">
        <w:rPr>
          <w:rFonts w:ascii="Arial Narrow" w:hAnsi="Arial Narrow" w:cs="Arial Narrow"/>
          <w:sz w:val="22"/>
          <w:szCs w:val="22"/>
          <w:lang w:eastAsia="pl-PL"/>
        </w:rPr>
        <w:t>Zobowiązanie powyższe wiąże każdą ze stron w trakcie trwania umowy, jak i po jej zakończeniu.</w:t>
      </w:r>
    </w:p>
    <w:p w:rsidR="000A16F5" w:rsidRPr="002D58C3" w:rsidRDefault="000A16F5" w:rsidP="00D21CEB">
      <w:pPr>
        <w:suppressAutoHyphens w:val="0"/>
        <w:jc w:val="center"/>
        <w:textAlignment w:val="auto"/>
        <w:rPr>
          <w:rFonts w:ascii="Arial Narrow" w:hAnsi="Arial Narrow" w:cs="Arial Narrow"/>
          <w:b/>
          <w:bCs/>
          <w:color w:val="FF0000"/>
          <w:sz w:val="22"/>
          <w:szCs w:val="22"/>
          <w:lang w:eastAsia="pl-PL"/>
        </w:rPr>
      </w:pPr>
    </w:p>
    <w:p w:rsidR="000A16F5" w:rsidRPr="002D58C3" w:rsidRDefault="000A16F5" w:rsidP="00D21CEB">
      <w:pPr>
        <w:suppressAutoHyphens w:val="0"/>
        <w:jc w:val="center"/>
        <w:textAlignment w:val="auto"/>
        <w:rPr>
          <w:rFonts w:ascii="Arial Narrow" w:hAnsi="Arial Narrow" w:cs="Arial Narrow"/>
          <w:b/>
          <w:bCs/>
          <w:sz w:val="22"/>
          <w:szCs w:val="22"/>
          <w:lang w:eastAsia="pl-PL"/>
        </w:rPr>
      </w:pPr>
      <w:r w:rsidRPr="002D58C3">
        <w:rPr>
          <w:rFonts w:ascii="Arial Narrow" w:hAnsi="Arial Narrow" w:cs="Arial Narrow"/>
          <w:b/>
          <w:bCs/>
          <w:sz w:val="22"/>
          <w:szCs w:val="22"/>
          <w:lang w:eastAsia="pl-PL"/>
        </w:rPr>
        <w:t>§1</w:t>
      </w:r>
      <w:r w:rsidR="00471F98">
        <w:rPr>
          <w:rFonts w:ascii="Arial Narrow" w:hAnsi="Arial Narrow" w:cs="Arial Narrow"/>
          <w:b/>
          <w:bCs/>
          <w:sz w:val="22"/>
          <w:szCs w:val="22"/>
          <w:lang w:eastAsia="pl-PL"/>
        </w:rPr>
        <w:t>1</w:t>
      </w:r>
    </w:p>
    <w:p w:rsidR="000A16F5" w:rsidRPr="002D58C3" w:rsidRDefault="000A16F5" w:rsidP="00D21CEB">
      <w:pPr>
        <w:suppressAutoHyphens w:val="0"/>
        <w:jc w:val="center"/>
        <w:textAlignment w:val="auto"/>
        <w:rPr>
          <w:rFonts w:ascii="Arial Narrow" w:hAnsi="Arial Narrow" w:cs="Arial Narrow"/>
          <w:b/>
          <w:bCs/>
          <w:sz w:val="22"/>
          <w:szCs w:val="22"/>
          <w:lang w:eastAsia="pl-PL"/>
        </w:rPr>
      </w:pPr>
      <w:r w:rsidRPr="002D58C3">
        <w:rPr>
          <w:rFonts w:ascii="Arial Narrow" w:hAnsi="Arial Narrow" w:cs="Arial Narrow"/>
          <w:b/>
          <w:bCs/>
          <w:sz w:val="22"/>
          <w:szCs w:val="22"/>
          <w:lang w:eastAsia="pl-PL"/>
        </w:rPr>
        <w:t>Klauzula Etyki</w:t>
      </w:r>
    </w:p>
    <w:p w:rsidR="000A16F5" w:rsidRPr="002D58C3" w:rsidRDefault="000A16F5" w:rsidP="00D21CEB">
      <w:pPr>
        <w:suppressAutoHyphens w:val="0"/>
        <w:jc w:val="center"/>
        <w:textAlignment w:val="auto"/>
        <w:rPr>
          <w:rFonts w:ascii="Arial Narrow" w:hAnsi="Arial Narrow" w:cs="Arial Narrow"/>
          <w:b/>
          <w:bCs/>
          <w:sz w:val="22"/>
          <w:szCs w:val="22"/>
          <w:lang w:eastAsia="pl-PL"/>
        </w:rPr>
      </w:pPr>
    </w:p>
    <w:p w:rsidR="000A16F5" w:rsidRPr="002D58C3" w:rsidRDefault="000A16F5" w:rsidP="00AE0984">
      <w:pPr>
        <w:suppressAutoHyphens w:val="0"/>
        <w:ind w:left="567"/>
        <w:jc w:val="both"/>
        <w:textAlignment w:val="auto"/>
        <w:rPr>
          <w:rFonts w:ascii="Arial Narrow" w:hAnsi="Arial Narrow" w:cs="Arial Narrow"/>
          <w:b/>
          <w:bCs/>
          <w:sz w:val="22"/>
          <w:szCs w:val="22"/>
          <w:lang w:eastAsia="pl-PL"/>
        </w:rPr>
      </w:pPr>
      <w:r w:rsidRPr="002D58C3">
        <w:rPr>
          <w:rFonts w:ascii="Arial Narrow" w:hAnsi="Arial Narrow" w:cs="Arial Narrow"/>
          <w:sz w:val="22"/>
          <w:szCs w:val="22"/>
        </w:rPr>
        <w:t xml:space="preserve">Wykonawca oświadcza, że zapoznał się z obowiązującym w JSW Innowacje S.A. „Kodeksem Etyki JSW”, którego treść została udostępniona na stronie www.jsw.pl/o-nas/compliance/kodeks-etyki-gk-jsw/ i zobowiązuje się, że w związku z realizacją niniejszej umowy będzie przestrzegać zasad opisanych w ww. Kodeksie, oraz że standardów tych przestrzegać będą jego podwykonawcy oraz wszelkie inne osoby przy pomocy których wykonuje umowę, jak również osoby, którym powierza wykonanie umowy (w całości lub w części). Ponadto, Wykonawca zobowiązuje się do zapobiegania i niepodejmowania działań, które mogłyby powodować naruszenie tych zasad przez jego pracowników. Wykonawca zapewni zgodność swoich działań z powyższymi zasadami i na żądanie JSW Innowacje S.A. niezwłocznie poinformuje o stosowanych w tym </w:t>
      </w:r>
      <w:r w:rsidRPr="002D58C3">
        <w:rPr>
          <w:rFonts w:ascii="Arial Narrow" w:hAnsi="Arial Narrow" w:cs="Arial Narrow"/>
          <w:sz w:val="22"/>
          <w:szCs w:val="22"/>
        </w:rPr>
        <w:lastRenderedPageBreak/>
        <w:t>zakresie procedurach. Za wszelkie działania lub zaniechania stanowiące naruszenie powyższych obowiązków przez podwykonawców, osoby przy pomocy których Wykonawca wykonuje umowę, jak również osoby, którym powierza wykonanie umowy (w całości lub w części), Wykonawca ponosi odpowiedzialność jak za działania własne.</w:t>
      </w:r>
    </w:p>
    <w:p w:rsidR="00CA795F" w:rsidRDefault="00CA795F" w:rsidP="00D21CEB">
      <w:pPr>
        <w:suppressAutoHyphens w:val="0"/>
        <w:jc w:val="center"/>
        <w:textAlignment w:val="auto"/>
        <w:rPr>
          <w:rFonts w:ascii="Arial Narrow" w:hAnsi="Arial Narrow" w:cs="Arial Narrow"/>
          <w:b/>
          <w:bCs/>
          <w:sz w:val="22"/>
          <w:szCs w:val="22"/>
          <w:lang w:eastAsia="pl-PL"/>
        </w:rPr>
      </w:pPr>
    </w:p>
    <w:p w:rsidR="00CA795F" w:rsidRDefault="00CA795F" w:rsidP="00D21CEB">
      <w:pPr>
        <w:suppressAutoHyphens w:val="0"/>
        <w:jc w:val="center"/>
        <w:textAlignment w:val="auto"/>
        <w:rPr>
          <w:rFonts w:ascii="Arial Narrow" w:hAnsi="Arial Narrow" w:cs="Arial Narrow"/>
          <w:b/>
          <w:bCs/>
          <w:sz w:val="22"/>
          <w:szCs w:val="22"/>
          <w:lang w:eastAsia="pl-PL"/>
        </w:rPr>
      </w:pPr>
    </w:p>
    <w:p w:rsidR="000A16F5" w:rsidRPr="002D58C3" w:rsidRDefault="000A16F5" w:rsidP="00D21CEB">
      <w:pPr>
        <w:suppressAutoHyphens w:val="0"/>
        <w:jc w:val="center"/>
        <w:textAlignment w:val="auto"/>
        <w:rPr>
          <w:rFonts w:ascii="Arial Narrow" w:hAnsi="Arial Narrow" w:cs="Arial Narrow"/>
          <w:b/>
          <w:bCs/>
          <w:sz w:val="22"/>
          <w:szCs w:val="22"/>
          <w:lang w:eastAsia="pl-PL"/>
        </w:rPr>
      </w:pPr>
      <w:r w:rsidRPr="002D58C3">
        <w:rPr>
          <w:rFonts w:ascii="Arial Narrow" w:hAnsi="Arial Narrow" w:cs="Arial Narrow"/>
          <w:b/>
          <w:bCs/>
          <w:sz w:val="22"/>
          <w:szCs w:val="22"/>
          <w:lang w:eastAsia="pl-PL"/>
        </w:rPr>
        <w:t>§1</w:t>
      </w:r>
      <w:r w:rsidR="00471F98">
        <w:rPr>
          <w:rFonts w:ascii="Arial Narrow" w:hAnsi="Arial Narrow" w:cs="Arial Narrow"/>
          <w:b/>
          <w:bCs/>
          <w:sz w:val="22"/>
          <w:szCs w:val="22"/>
          <w:lang w:eastAsia="pl-PL"/>
        </w:rPr>
        <w:t>2</w:t>
      </w:r>
    </w:p>
    <w:p w:rsidR="000A16F5" w:rsidRPr="002D58C3" w:rsidRDefault="000A16F5" w:rsidP="00D21CEB">
      <w:pPr>
        <w:suppressAutoHyphens w:val="0"/>
        <w:jc w:val="center"/>
        <w:textAlignment w:val="auto"/>
        <w:rPr>
          <w:rFonts w:ascii="Arial Narrow" w:hAnsi="Arial Narrow" w:cs="Arial Narrow"/>
          <w:b/>
          <w:bCs/>
          <w:sz w:val="22"/>
          <w:szCs w:val="22"/>
          <w:lang w:eastAsia="pl-PL"/>
        </w:rPr>
      </w:pPr>
      <w:r w:rsidRPr="002D58C3">
        <w:rPr>
          <w:rFonts w:ascii="Arial Narrow" w:hAnsi="Arial Narrow" w:cs="Arial Narrow"/>
          <w:b/>
          <w:bCs/>
          <w:sz w:val="22"/>
          <w:szCs w:val="22"/>
          <w:lang w:eastAsia="pl-PL"/>
        </w:rPr>
        <w:t>Ochrona danych osobowych</w:t>
      </w:r>
    </w:p>
    <w:p w:rsidR="000A16F5" w:rsidRPr="002D58C3" w:rsidRDefault="000A16F5" w:rsidP="00D21CEB">
      <w:pPr>
        <w:suppressAutoHyphens w:val="0"/>
        <w:jc w:val="center"/>
        <w:textAlignment w:val="auto"/>
        <w:rPr>
          <w:rFonts w:ascii="Arial Narrow" w:hAnsi="Arial Narrow" w:cs="Arial Narrow"/>
          <w:b/>
          <w:bCs/>
          <w:sz w:val="22"/>
          <w:szCs w:val="22"/>
          <w:lang w:eastAsia="pl-PL"/>
        </w:rPr>
      </w:pPr>
    </w:p>
    <w:p w:rsidR="000A16F5" w:rsidRPr="002D58C3" w:rsidRDefault="000A16F5" w:rsidP="00EA6E3E">
      <w:pPr>
        <w:numPr>
          <w:ilvl w:val="6"/>
          <w:numId w:val="26"/>
        </w:numPr>
        <w:tabs>
          <w:tab w:val="clear" w:pos="2520"/>
        </w:tabs>
        <w:suppressAutoHyphens w:val="0"/>
        <w:ind w:left="567" w:hanging="567"/>
        <w:jc w:val="both"/>
        <w:textAlignment w:val="auto"/>
        <w:rPr>
          <w:rFonts w:ascii="Arial Narrow" w:hAnsi="Arial Narrow" w:cs="Arial Narrow"/>
          <w:sz w:val="22"/>
          <w:szCs w:val="22"/>
          <w:lang w:eastAsia="pl-PL"/>
        </w:rPr>
      </w:pPr>
      <w:r w:rsidRPr="002D58C3">
        <w:rPr>
          <w:rFonts w:ascii="Arial Narrow" w:hAnsi="Arial Narrow" w:cs="Arial Narrow"/>
          <w:sz w:val="22"/>
          <w:szCs w:val="22"/>
        </w:rPr>
        <w:t>Strony zobowiązują się do ochrony udostępnionych danych osobowych, w tym do stosowania organizacyjnych i technicznych środków ochrony danych osobowych przetwarzanych w systemach informatycznych, zgodnie z Rozporządzeniem Parlamentu Europejskiego i Rady (UE) 2016/679 z dnia 27 kwietnia 2016 r. w sprawie ochrony osób fizycznych w związku z przetwarzaniem danych osobowych i w sprawie swobodnego przepływu takich danych oraz uchylenia dyrektywy 95/46//WE (ogólne rozporządzenie o ochronie danych) zwanym dalej ,,RODO”, ustawy o ochronie danych osobowych z dnia 10.05.2018 r.</w:t>
      </w:r>
    </w:p>
    <w:p w:rsidR="000A16F5" w:rsidRPr="002D58C3" w:rsidRDefault="000A16F5" w:rsidP="00EA6E3E">
      <w:pPr>
        <w:numPr>
          <w:ilvl w:val="6"/>
          <w:numId w:val="26"/>
        </w:numPr>
        <w:tabs>
          <w:tab w:val="clear" w:pos="2520"/>
        </w:tabs>
        <w:suppressAutoHyphens w:val="0"/>
        <w:ind w:left="567" w:hanging="567"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2D58C3">
        <w:rPr>
          <w:rFonts w:ascii="Arial Narrow" w:hAnsi="Arial Narrow" w:cs="Arial Narrow"/>
          <w:sz w:val="22"/>
          <w:szCs w:val="22"/>
        </w:rPr>
        <w:t>Strony oświadczają, że ich pracownicy posiadający dostęp do danych osobowych Stron umowy znają przepisy dotyczące ochrony danych osobowych oraz będą posiadać stosowne upoważnienie do przetwarzania danych osobowych.</w:t>
      </w:r>
    </w:p>
    <w:p w:rsidR="000A16F5" w:rsidRPr="002D58C3" w:rsidRDefault="000A16F5" w:rsidP="00EA6E3E">
      <w:pPr>
        <w:numPr>
          <w:ilvl w:val="6"/>
          <w:numId w:val="26"/>
        </w:numPr>
        <w:tabs>
          <w:tab w:val="clear" w:pos="2520"/>
        </w:tabs>
        <w:suppressAutoHyphens w:val="0"/>
        <w:ind w:left="567" w:hanging="567"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2D58C3">
        <w:rPr>
          <w:rFonts w:ascii="Arial Narrow" w:hAnsi="Arial Narrow" w:cs="Arial Narrow"/>
          <w:sz w:val="22"/>
          <w:szCs w:val="22"/>
        </w:rPr>
        <w:t>Strony oświadczają, że dane osobowe uzyskane od drugiej Strony umowy będą wykorzystane wyłącznie w celu realizacji przedmiotu niniejszej umowy.</w:t>
      </w:r>
    </w:p>
    <w:p w:rsidR="000A16F5" w:rsidRPr="002D58C3" w:rsidRDefault="000A16F5" w:rsidP="00EA6E3E">
      <w:pPr>
        <w:numPr>
          <w:ilvl w:val="6"/>
          <w:numId w:val="26"/>
        </w:numPr>
        <w:tabs>
          <w:tab w:val="clear" w:pos="2520"/>
        </w:tabs>
        <w:suppressAutoHyphens w:val="0"/>
        <w:ind w:left="567" w:hanging="567"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2D58C3">
        <w:rPr>
          <w:rFonts w:ascii="Arial Narrow" w:hAnsi="Arial Narrow" w:cs="Arial Narrow"/>
          <w:sz w:val="22"/>
          <w:szCs w:val="22"/>
        </w:rPr>
        <w:t>W przypadku ewentualnego naruszenia przepisów dotyczących ochrony danych osobowych przez jedną ze Stron, Strona która dopuściła się tego naruszenia jest zobowiązana pokryć koszty poniesione w związku z tym naruszeniem zgodnie z obowiązującymi przepisami w tym zakresie.</w:t>
      </w:r>
    </w:p>
    <w:p w:rsidR="000A16F5" w:rsidRPr="002D58C3" w:rsidRDefault="000A16F5" w:rsidP="00EA6E3E">
      <w:pPr>
        <w:numPr>
          <w:ilvl w:val="6"/>
          <w:numId w:val="26"/>
        </w:numPr>
        <w:tabs>
          <w:tab w:val="clear" w:pos="2520"/>
        </w:tabs>
        <w:suppressAutoHyphens w:val="0"/>
        <w:ind w:left="567" w:hanging="567"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2D58C3">
        <w:rPr>
          <w:rFonts w:ascii="Arial Narrow" w:hAnsi="Arial Narrow" w:cs="Arial Narrow"/>
          <w:sz w:val="22"/>
          <w:szCs w:val="22"/>
        </w:rPr>
        <w:t>JSW Innowacje S.A. realizuje obowiązek informacyjny zgodnie z art. 13 i art. 14 ,,RODO”, którego treść została udostępniona na stronie internetowej www.jswinnowacje.pl w zakładce Informacje o RODO/Kontrahent (link: https://www.jswinnowacje.pl/informacje-o-rodo/kontrahent/) i zobowiązuje drugą Stronę do przekazania zawartych tam informacji osobom fizycznym, które występują w jej imieniu i w jej imieniu biorą udział w wykonywaniu umowy.</w:t>
      </w:r>
    </w:p>
    <w:p w:rsidR="000A16F5" w:rsidRPr="002D58C3" w:rsidRDefault="000A16F5" w:rsidP="00EA6E3E">
      <w:pPr>
        <w:numPr>
          <w:ilvl w:val="6"/>
          <w:numId w:val="26"/>
        </w:numPr>
        <w:tabs>
          <w:tab w:val="clear" w:pos="2520"/>
        </w:tabs>
        <w:suppressAutoHyphens w:val="0"/>
        <w:ind w:left="567" w:hanging="567"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2D58C3">
        <w:rPr>
          <w:rFonts w:ascii="Arial Narrow" w:hAnsi="Arial Narrow" w:cs="Arial Narrow"/>
          <w:sz w:val="22"/>
          <w:szCs w:val="22"/>
        </w:rPr>
        <w:t>W przypadku gdy przedmiot niniejszej umowy wymaga zawarcia umowy powierzenia danych osobowych do przetwarzania, Strony zobowiązane są zawrzeć taką umowę.</w:t>
      </w:r>
    </w:p>
    <w:p w:rsidR="000A16F5" w:rsidRPr="002D58C3" w:rsidRDefault="000A16F5" w:rsidP="0029700B">
      <w:pPr>
        <w:suppressAutoHyphens w:val="0"/>
        <w:jc w:val="both"/>
        <w:textAlignment w:val="auto"/>
        <w:rPr>
          <w:rFonts w:ascii="Arial Narrow" w:hAnsi="Arial Narrow" w:cs="Arial Narrow"/>
          <w:sz w:val="22"/>
          <w:szCs w:val="22"/>
          <w:lang w:eastAsia="pl-PL"/>
        </w:rPr>
      </w:pPr>
    </w:p>
    <w:p w:rsidR="000A16F5" w:rsidRPr="002D58C3" w:rsidRDefault="000A16F5" w:rsidP="00D21CEB">
      <w:pPr>
        <w:keepLines/>
        <w:tabs>
          <w:tab w:val="left" w:pos="0"/>
          <w:tab w:val="left" w:pos="284"/>
          <w:tab w:val="left" w:pos="2540"/>
        </w:tabs>
        <w:jc w:val="center"/>
        <w:rPr>
          <w:rFonts w:ascii="Arial Narrow" w:hAnsi="Arial Narrow" w:cs="Arial Narrow"/>
          <w:b/>
          <w:bCs/>
          <w:sz w:val="22"/>
          <w:szCs w:val="22"/>
          <w:lang w:eastAsia="pl-PL"/>
        </w:rPr>
      </w:pPr>
      <w:bookmarkStart w:id="3" w:name="_Hlk38480361"/>
      <w:r w:rsidRPr="002D58C3">
        <w:rPr>
          <w:rFonts w:ascii="Arial Narrow" w:hAnsi="Arial Narrow" w:cs="Arial Narrow"/>
          <w:b/>
          <w:bCs/>
          <w:sz w:val="22"/>
          <w:szCs w:val="22"/>
          <w:lang w:eastAsia="pl-PL"/>
        </w:rPr>
        <w:t>§1</w:t>
      </w:r>
      <w:r w:rsidR="00471F98">
        <w:rPr>
          <w:rFonts w:ascii="Arial Narrow" w:hAnsi="Arial Narrow" w:cs="Arial Narrow"/>
          <w:b/>
          <w:bCs/>
          <w:sz w:val="22"/>
          <w:szCs w:val="22"/>
          <w:lang w:eastAsia="pl-PL"/>
        </w:rPr>
        <w:t>3</w:t>
      </w:r>
    </w:p>
    <w:p w:rsidR="000A16F5" w:rsidRPr="002D58C3" w:rsidRDefault="000A16F5" w:rsidP="00D21CEB">
      <w:pPr>
        <w:pStyle w:val="Tekstpodstawowy"/>
        <w:spacing w:after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2D58C3">
        <w:rPr>
          <w:rFonts w:ascii="Arial Narrow" w:hAnsi="Arial Narrow" w:cs="Arial Narrow"/>
          <w:b/>
          <w:bCs/>
          <w:sz w:val="22"/>
          <w:szCs w:val="22"/>
        </w:rPr>
        <w:t>Klauzula doręczeniowa</w:t>
      </w:r>
    </w:p>
    <w:bookmarkEnd w:id="3"/>
    <w:p w:rsidR="000A16F5" w:rsidRPr="002D58C3" w:rsidRDefault="000A16F5" w:rsidP="00D21CEB">
      <w:pPr>
        <w:pStyle w:val="Tekstpodstawowy"/>
        <w:spacing w:after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0A16F5" w:rsidRPr="002D58C3" w:rsidRDefault="000A16F5" w:rsidP="00D21CEB">
      <w:pPr>
        <w:numPr>
          <w:ilvl w:val="0"/>
          <w:numId w:val="5"/>
        </w:numPr>
        <w:tabs>
          <w:tab w:val="left" w:pos="567"/>
        </w:tabs>
        <w:suppressAutoHyphens w:val="0"/>
        <w:ind w:left="567" w:hanging="567"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2D58C3">
        <w:rPr>
          <w:rFonts w:ascii="Arial Narrow" w:hAnsi="Arial Narrow" w:cs="Arial Narrow"/>
          <w:sz w:val="22"/>
          <w:szCs w:val="22"/>
        </w:rPr>
        <w:t>Wykonawca zobowiązuje się do niezwłocznego pisemnego informowania o wszelkich zmianach dotyczących swojej nazwy, siedziby, sposobu reprezentacji, nr NIP, nr REGON, nr KRS lub wpisu do Centralnej Ewidencji i Informacji o Działalności Gospodarczej.</w:t>
      </w:r>
    </w:p>
    <w:p w:rsidR="000A16F5" w:rsidRPr="002D58C3" w:rsidRDefault="000A16F5" w:rsidP="00D21CEB">
      <w:pPr>
        <w:numPr>
          <w:ilvl w:val="0"/>
          <w:numId w:val="5"/>
        </w:numPr>
        <w:tabs>
          <w:tab w:val="left" w:pos="567"/>
        </w:tabs>
        <w:suppressAutoHyphens w:val="0"/>
        <w:ind w:left="567" w:hanging="567"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2D58C3">
        <w:rPr>
          <w:rFonts w:ascii="Arial Narrow" w:hAnsi="Arial Narrow" w:cs="Arial Narrow"/>
          <w:sz w:val="22"/>
          <w:szCs w:val="22"/>
        </w:rPr>
        <w:t>Wszelkie zawiadomienia i oświadczenia, również faktury VAT, inne dokumenty finansowo-księgowe dotyczące lub związane z niniejszą umową będą dokonywane w formie pisemnej i dostarczone osobiście, pocztą poleconą lub kurierem na adres podany w komparycji umowy z zastrzeżeniem możliwości przesyłania korespondencji za pomocą faksu lub poczty elektronicznej w przypadkach przewidzianych w niniejszej umowie a dotyczących zgłoszenia przez Zamawiającego zapotrzebowania, zawiadomień, uwag, wniosków. W przypadku nie odebrania przesyłki przez Stronę lub zmiany powyższego adresu i nie wskazania drugiej Strony nowego adresu do doręczeń, przesyłka wysłana przez Stronę na ostatni znany adres drugiej Strony  i zwrócona z przyczyn wymienionych powyżej będzie uznana za skutecznie doręczoną. Strony ustalają, że doręczenie jest dokonane z chwilą upływu terminu do odebrania przesyłki awizowanej.</w:t>
      </w:r>
    </w:p>
    <w:p w:rsidR="000A16F5" w:rsidRPr="002D58C3" w:rsidRDefault="000A16F5" w:rsidP="00D21CEB">
      <w:pPr>
        <w:keepLines/>
        <w:tabs>
          <w:tab w:val="left" w:pos="0"/>
          <w:tab w:val="left" w:pos="284"/>
          <w:tab w:val="left" w:pos="2540"/>
        </w:tabs>
        <w:jc w:val="center"/>
        <w:rPr>
          <w:rFonts w:ascii="Arial Narrow" w:hAnsi="Arial Narrow" w:cs="Arial Narrow"/>
          <w:b/>
          <w:bCs/>
          <w:sz w:val="22"/>
          <w:szCs w:val="22"/>
          <w:lang w:eastAsia="pl-PL"/>
        </w:rPr>
      </w:pPr>
    </w:p>
    <w:p w:rsidR="000A16F5" w:rsidRPr="002D58C3" w:rsidRDefault="000A16F5" w:rsidP="00D21CEB">
      <w:pPr>
        <w:keepLines/>
        <w:tabs>
          <w:tab w:val="left" w:pos="0"/>
          <w:tab w:val="left" w:pos="284"/>
          <w:tab w:val="left" w:pos="2540"/>
        </w:tabs>
        <w:jc w:val="center"/>
        <w:rPr>
          <w:rFonts w:ascii="Arial Narrow" w:hAnsi="Arial Narrow" w:cs="Arial Narrow"/>
          <w:b/>
          <w:bCs/>
          <w:sz w:val="22"/>
          <w:szCs w:val="22"/>
          <w:lang w:eastAsia="pl-PL"/>
        </w:rPr>
      </w:pPr>
      <w:r w:rsidRPr="002D58C3">
        <w:rPr>
          <w:rFonts w:ascii="Arial Narrow" w:hAnsi="Arial Narrow" w:cs="Arial Narrow"/>
          <w:b/>
          <w:bCs/>
          <w:sz w:val="22"/>
          <w:szCs w:val="22"/>
          <w:lang w:eastAsia="pl-PL"/>
        </w:rPr>
        <w:t>§1</w:t>
      </w:r>
      <w:r w:rsidR="00471F98">
        <w:rPr>
          <w:rFonts w:ascii="Arial Narrow" w:hAnsi="Arial Narrow" w:cs="Arial Narrow"/>
          <w:b/>
          <w:bCs/>
          <w:sz w:val="22"/>
          <w:szCs w:val="22"/>
          <w:lang w:eastAsia="pl-PL"/>
        </w:rPr>
        <w:t>4</w:t>
      </w:r>
    </w:p>
    <w:p w:rsidR="000A16F5" w:rsidRPr="002D58C3" w:rsidRDefault="000A16F5" w:rsidP="00D21CEB">
      <w:pPr>
        <w:pStyle w:val="Tekstpodstawowy"/>
        <w:spacing w:after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2D58C3">
        <w:rPr>
          <w:rFonts w:ascii="Arial Narrow" w:hAnsi="Arial Narrow" w:cs="Arial Narrow"/>
          <w:b/>
          <w:bCs/>
          <w:sz w:val="22"/>
          <w:szCs w:val="22"/>
        </w:rPr>
        <w:t>Klauzule antykorupcyjne</w:t>
      </w:r>
    </w:p>
    <w:p w:rsidR="000A16F5" w:rsidRPr="002D58C3" w:rsidRDefault="000A16F5" w:rsidP="00D21CEB">
      <w:pPr>
        <w:pStyle w:val="Tekstpodstawowy"/>
        <w:spacing w:after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0A16F5" w:rsidRPr="002D58C3" w:rsidRDefault="000A16F5" w:rsidP="00D21CEB">
      <w:pPr>
        <w:tabs>
          <w:tab w:val="left" w:pos="567"/>
        </w:tabs>
        <w:suppressAutoHyphens w:val="0"/>
        <w:jc w:val="center"/>
        <w:textAlignment w:val="auto"/>
        <w:rPr>
          <w:rFonts w:ascii="Arial Narrow" w:hAnsi="Arial Narrow" w:cs="Arial Narrow"/>
          <w:b/>
          <w:bCs/>
          <w:sz w:val="22"/>
          <w:szCs w:val="22"/>
        </w:rPr>
      </w:pPr>
      <w:r w:rsidRPr="002D58C3">
        <w:rPr>
          <w:rFonts w:ascii="Arial Narrow" w:hAnsi="Arial Narrow" w:cs="Arial Narrow"/>
          <w:b/>
          <w:bCs/>
          <w:sz w:val="22"/>
          <w:szCs w:val="22"/>
        </w:rPr>
        <w:t>Odrzucenie korupcji</w:t>
      </w:r>
    </w:p>
    <w:p w:rsidR="000A16F5" w:rsidRPr="002D58C3" w:rsidRDefault="000A16F5" w:rsidP="00497E16">
      <w:pPr>
        <w:tabs>
          <w:tab w:val="left" w:pos="567"/>
        </w:tabs>
        <w:suppressAutoHyphens w:val="0"/>
        <w:ind w:left="567"/>
        <w:jc w:val="both"/>
        <w:textAlignment w:val="auto"/>
        <w:rPr>
          <w:rFonts w:ascii="Arial Narrow" w:hAnsi="Arial Narrow" w:cs="Arial Narrow"/>
          <w:b/>
          <w:bCs/>
          <w:sz w:val="22"/>
          <w:szCs w:val="22"/>
        </w:rPr>
      </w:pPr>
      <w:r w:rsidRPr="002D58C3">
        <w:rPr>
          <w:rFonts w:ascii="Arial Narrow" w:hAnsi="Arial Narrow" w:cs="Arial Narrow"/>
          <w:sz w:val="22"/>
          <w:szCs w:val="22"/>
        </w:rPr>
        <w:t xml:space="preserve">Wykonawca oświadcza, że w swojej działalności nie stosuje i nie toleruje korupcji, łapownictwa oraz wszelkich innych form wywierania wpływu, które mogą być sprzeczne z prawem lub dobrymi obyczajami. Wykonawca oświadcza, że zapoznał się z obowiązującą w JSW Innowacje S.A. „Polityką antykorupcyjną Grupy Kapitałowej JSW” oraz „Procedurą zgłaszania nieprawidłowości w Grupie Kapitałowej JSW”, których treść została udostępniona na stronie www.jsw.pl/o-nas/compliance/polityka-antykorupcyjna-gk-jsw/ i </w:t>
      </w:r>
      <w:r w:rsidRPr="002D58C3">
        <w:rPr>
          <w:rFonts w:ascii="Arial Narrow" w:hAnsi="Arial Narrow" w:cs="Arial Narrow"/>
          <w:sz w:val="22"/>
          <w:szCs w:val="22"/>
        </w:rPr>
        <w:lastRenderedPageBreak/>
        <w:t>zobowiązuje się, że w związku z realizacją niniejszej umowy będzie przestrzegać zasad opisanych w ww. Polityce i Procedurze, oraz że standardów tych przestrzegać będą jego podwykonawcy oraz wszelkie inne osoby przy pomocy których wykonuje umowę. W celu uniknięcia wątpliwości, powyższe nie stanowi zgody na realizację przedmiotu umowy przez Wykonawcę z udziałem podwykonawców lub innych osób trzecich, o ile z innych postanowień umowy lub z jej istoty wynika obowiązek realizowania przedmiotu umowy bez udziału podwykonawców lub innych osób trzecich.</w:t>
      </w:r>
    </w:p>
    <w:p w:rsidR="000A16F5" w:rsidRPr="002D58C3" w:rsidRDefault="000A16F5" w:rsidP="004513F8">
      <w:pPr>
        <w:tabs>
          <w:tab w:val="left" w:pos="567"/>
        </w:tabs>
        <w:suppressAutoHyphens w:val="0"/>
        <w:textAlignment w:val="auto"/>
        <w:rPr>
          <w:rFonts w:ascii="Arial Narrow" w:hAnsi="Arial Narrow" w:cs="Arial Narrow"/>
          <w:b/>
          <w:bCs/>
          <w:sz w:val="22"/>
          <w:szCs w:val="22"/>
        </w:rPr>
      </w:pPr>
    </w:p>
    <w:p w:rsidR="000A16F5" w:rsidRPr="002D58C3" w:rsidRDefault="000A16F5" w:rsidP="00D21CEB">
      <w:pPr>
        <w:tabs>
          <w:tab w:val="left" w:pos="567"/>
        </w:tabs>
        <w:suppressAutoHyphens w:val="0"/>
        <w:jc w:val="center"/>
        <w:textAlignment w:val="auto"/>
        <w:rPr>
          <w:rFonts w:ascii="Arial Narrow" w:hAnsi="Arial Narrow" w:cs="Arial Narrow"/>
          <w:b/>
          <w:bCs/>
          <w:sz w:val="22"/>
          <w:szCs w:val="22"/>
        </w:rPr>
      </w:pPr>
      <w:r w:rsidRPr="002D58C3">
        <w:rPr>
          <w:rFonts w:ascii="Arial Narrow" w:hAnsi="Arial Narrow" w:cs="Arial Narrow"/>
          <w:b/>
          <w:bCs/>
          <w:sz w:val="22"/>
          <w:szCs w:val="22"/>
        </w:rPr>
        <w:t>Zobowiązanie do niepodejmowania działań korupcyjnych</w:t>
      </w:r>
    </w:p>
    <w:p w:rsidR="000A16F5" w:rsidRPr="002D58C3" w:rsidRDefault="000A16F5" w:rsidP="00F71AFB">
      <w:pPr>
        <w:tabs>
          <w:tab w:val="left" w:pos="567"/>
        </w:tabs>
        <w:suppressAutoHyphens w:val="0"/>
        <w:ind w:left="567"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2D58C3">
        <w:rPr>
          <w:rFonts w:ascii="Arial Narrow" w:hAnsi="Arial Narrow" w:cs="Arial Narrow"/>
          <w:sz w:val="22"/>
          <w:szCs w:val="22"/>
        </w:rPr>
        <w:t>Wykonawca zobowiązuje się, że jego członkowie kadry kierowniczej i pracownicy nie będą stosować i tolerować korupcji, łapownictwa, jak również żadnych innych form wywierania wpływu, które są sprzeczne z prawem lub dobrymi obyczajami, w tym w szczególności nie będą (bezpośrednio lub w sposób dorozumiany) oferować, obiecywać, udzielać, upoważniać, zabiegać o korzyści lub przyjmować jakichkolwiek nienależnych korzyści (lub nie będą sugerowali, że dokonają lub mogą dokonać takiej czynności w dowolnym czasie w przyszłości) w jakikolwiek sposób związany z umową oraz że podjął uzasadnione środki, aby uniemożliwić podwykonawcom, agentom lub jakimkolwiek innym osobom trzecim, podlegającym jej kontroli lub decydującemu wpływowi, dokonanie takich czynności.</w:t>
      </w:r>
    </w:p>
    <w:p w:rsidR="000A16F5" w:rsidRPr="002D58C3" w:rsidRDefault="000A16F5" w:rsidP="00F71AFB">
      <w:pPr>
        <w:tabs>
          <w:tab w:val="left" w:pos="567"/>
        </w:tabs>
        <w:suppressAutoHyphens w:val="0"/>
        <w:ind w:left="567"/>
        <w:jc w:val="both"/>
        <w:textAlignment w:val="auto"/>
        <w:rPr>
          <w:rFonts w:ascii="Arial Narrow" w:hAnsi="Arial Narrow" w:cs="Arial Narrow"/>
          <w:sz w:val="22"/>
          <w:szCs w:val="22"/>
        </w:rPr>
      </w:pPr>
    </w:p>
    <w:p w:rsidR="000A16F5" w:rsidRPr="002D58C3" w:rsidRDefault="000A16F5" w:rsidP="00D21CEB">
      <w:pPr>
        <w:tabs>
          <w:tab w:val="left" w:pos="567"/>
        </w:tabs>
        <w:suppressAutoHyphens w:val="0"/>
        <w:jc w:val="center"/>
        <w:textAlignment w:val="auto"/>
        <w:rPr>
          <w:rFonts w:ascii="Arial Narrow" w:hAnsi="Arial Narrow" w:cs="Arial Narrow"/>
          <w:b/>
          <w:bCs/>
          <w:sz w:val="22"/>
          <w:szCs w:val="22"/>
        </w:rPr>
      </w:pPr>
      <w:r w:rsidRPr="002D58C3">
        <w:rPr>
          <w:rFonts w:ascii="Arial Narrow" w:hAnsi="Arial Narrow" w:cs="Arial Narrow"/>
          <w:b/>
          <w:bCs/>
          <w:sz w:val="22"/>
          <w:szCs w:val="22"/>
        </w:rPr>
        <w:t>Zobowiązanie do udzielenia informacji</w:t>
      </w:r>
    </w:p>
    <w:p w:rsidR="000A16F5" w:rsidRPr="002D58C3" w:rsidRDefault="000A16F5" w:rsidP="00E449C9">
      <w:pPr>
        <w:tabs>
          <w:tab w:val="left" w:pos="567"/>
        </w:tabs>
        <w:suppressAutoHyphens w:val="0"/>
        <w:ind w:left="567"/>
        <w:jc w:val="both"/>
        <w:textAlignment w:val="auto"/>
        <w:rPr>
          <w:rFonts w:ascii="Arial Narrow" w:hAnsi="Arial Narrow" w:cs="Arial Narrow"/>
          <w:b/>
          <w:bCs/>
          <w:sz w:val="22"/>
          <w:szCs w:val="22"/>
        </w:rPr>
      </w:pPr>
      <w:r w:rsidRPr="002D58C3">
        <w:rPr>
          <w:rFonts w:ascii="Arial Narrow" w:hAnsi="Arial Narrow" w:cs="Arial Narrow"/>
          <w:sz w:val="22"/>
          <w:szCs w:val="22"/>
        </w:rPr>
        <w:t>Wykonawca zobowiązuje się do udzielenia JSW Innowacje S.A. informacji w zakresie niezbędnym do wykazania, że wywiązuje się z określonych w niniejszej umowie obowiązków dotyczących niepodejmowania działalności korupcyjnej i zapobiegania korupcji, w terminie 14 (czternastu) dni od dnia doręczenia wezwania Wykonawcy.</w:t>
      </w:r>
    </w:p>
    <w:p w:rsidR="000A16F5" w:rsidRPr="002D58C3" w:rsidRDefault="000A16F5" w:rsidP="00D21CEB">
      <w:pPr>
        <w:tabs>
          <w:tab w:val="left" w:pos="567"/>
        </w:tabs>
        <w:suppressAutoHyphens w:val="0"/>
        <w:jc w:val="center"/>
        <w:textAlignment w:val="auto"/>
        <w:rPr>
          <w:rFonts w:ascii="Arial Narrow" w:hAnsi="Arial Narrow" w:cs="Arial Narrow"/>
          <w:b/>
          <w:bCs/>
          <w:sz w:val="22"/>
          <w:szCs w:val="22"/>
        </w:rPr>
      </w:pPr>
      <w:r w:rsidRPr="002D58C3">
        <w:rPr>
          <w:rFonts w:ascii="Arial Narrow" w:hAnsi="Arial Narrow" w:cs="Arial Narrow"/>
          <w:b/>
          <w:bCs/>
          <w:sz w:val="22"/>
          <w:szCs w:val="22"/>
        </w:rPr>
        <w:t>Procedura naprawcza</w:t>
      </w:r>
    </w:p>
    <w:p w:rsidR="000A16F5" w:rsidRPr="002D58C3" w:rsidRDefault="000A16F5" w:rsidP="00E449C9">
      <w:pPr>
        <w:tabs>
          <w:tab w:val="left" w:pos="567"/>
        </w:tabs>
        <w:suppressAutoHyphens w:val="0"/>
        <w:ind w:left="567"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2D58C3">
        <w:rPr>
          <w:rFonts w:ascii="Arial Narrow" w:hAnsi="Arial Narrow" w:cs="Arial Narrow"/>
          <w:sz w:val="22"/>
          <w:szCs w:val="22"/>
        </w:rPr>
        <w:t>Jeżeli JSW Innowacje S.A. uprawdopodobni, że Wykonawca dopuścił się naruszenia lub kilku powtarzających się naruszeń postanowień obowiązków dotyczących niepodejmowania działalności korupcyjnej i zapobiegania korupcji, JSW Innowacje S.A. powiadomi o tym Wykonawcę i zażąda podjęcia w rozsądnym terminie niezbędnych działań naprawczych oraz poinformowania o takich działaniach. Jeżeli nie zostaną podjęte skuteczne działania naprawcze JSW Innowacje S.A. może, według własnego uznania, zawiesić umowę lub ją wypowiedzieć, przy założeniu, że wszystkie kwoty i świadczenia należne na mocy umowy w momencie jej zawieszenia lub wypowiedzenia pozostaną wymagalne i należne, w zakresie dopuszczalnym obowiązującymi przepisami prawa.</w:t>
      </w:r>
    </w:p>
    <w:p w:rsidR="000A16F5" w:rsidRPr="002D58C3" w:rsidRDefault="000A16F5" w:rsidP="00E449C9">
      <w:pPr>
        <w:tabs>
          <w:tab w:val="left" w:pos="567"/>
        </w:tabs>
        <w:suppressAutoHyphens w:val="0"/>
        <w:jc w:val="both"/>
        <w:textAlignment w:val="auto"/>
        <w:rPr>
          <w:rFonts w:ascii="Arial Narrow" w:hAnsi="Arial Narrow" w:cs="Arial Narrow"/>
          <w:sz w:val="22"/>
          <w:szCs w:val="22"/>
        </w:rPr>
      </w:pPr>
    </w:p>
    <w:p w:rsidR="000A16F5" w:rsidRPr="002D58C3" w:rsidRDefault="000A16F5" w:rsidP="00D21CEB">
      <w:pPr>
        <w:tabs>
          <w:tab w:val="left" w:pos="567"/>
        </w:tabs>
        <w:suppressAutoHyphens w:val="0"/>
        <w:jc w:val="center"/>
        <w:textAlignment w:val="auto"/>
        <w:rPr>
          <w:rFonts w:ascii="Arial Narrow" w:hAnsi="Arial Narrow" w:cs="Arial Narrow"/>
          <w:b/>
          <w:bCs/>
          <w:sz w:val="22"/>
          <w:szCs w:val="22"/>
        </w:rPr>
      </w:pPr>
      <w:r w:rsidRPr="002D58C3">
        <w:rPr>
          <w:rFonts w:ascii="Arial Narrow" w:hAnsi="Arial Narrow" w:cs="Arial Narrow"/>
          <w:b/>
          <w:bCs/>
          <w:sz w:val="22"/>
          <w:szCs w:val="22"/>
        </w:rPr>
        <w:t>Odpowiedzialność</w:t>
      </w:r>
    </w:p>
    <w:p w:rsidR="000A16F5" w:rsidRPr="002D58C3" w:rsidRDefault="000A16F5" w:rsidP="00E449C9">
      <w:pPr>
        <w:tabs>
          <w:tab w:val="left" w:pos="567"/>
        </w:tabs>
        <w:suppressAutoHyphens w:val="0"/>
        <w:textAlignment w:val="auto"/>
        <w:rPr>
          <w:rFonts w:ascii="Arial Narrow" w:hAnsi="Arial Narrow" w:cs="Arial Narrow"/>
          <w:b/>
          <w:bCs/>
          <w:sz w:val="22"/>
          <w:szCs w:val="22"/>
        </w:rPr>
      </w:pPr>
    </w:p>
    <w:p w:rsidR="000A16F5" w:rsidRPr="002D58C3" w:rsidRDefault="000A16F5" w:rsidP="00E449C9">
      <w:pPr>
        <w:ind w:left="567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2D58C3">
        <w:rPr>
          <w:rFonts w:ascii="Arial Narrow" w:hAnsi="Arial Narrow" w:cs="Arial Narrow"/>
          <w:sz w:val="22"/>
          <w:szCs w:val="22"/>
        </w:rPr>
        <w:t>Za szkodę poniesioną przez JSW Innowacje S.A. wynikającą z niewykonania lub nienależytego wykonania określonych w niniejszej umowie obowiązków dotyczących niepodejmowania działalności korupcyjnej i zapobiegania korupcji oraz innych form wywierania wpływu, które są sprzeczne z prawem lub dobrymi obyczajami Wykonawca ponosi odpowiedzialność na zasadach ogólnych, niezależnie od limitów i ograniczeń określonych w umowie.</w:t>
      </w:r>
    </w:p>
    <w:p w:rsidR="000A16F5" w:rsidRPr="002D58C3" w:rsidRDefault="000A16F5" w:rsidP="00EA6E3E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0A16F5" w:rsidRPr="002D58C3" w:rsidRDefault="000A16F5" w:rsidP="00D21CEB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2D58C3">
        <w:rPr>
          <w:rFonts w:ascii="Arial Narrow" w:hAnsi="Arial Narrow" w:cs="Arial Narrow"/>
          <w:b/>
          <w:bCs/>
          <w:sz w:val="22"/>
          <w:szCs w:val="22"/>
        </w:rPr>
        <w:t>§1</w:t>
      </w:r>
      <w:r w:rsidR="00471F98">
        <w:rPr>
          <w:rFonts w:ascii="Arial Narrow" w:hAnsi="Arial Narrow" w:cs="Arial Narrow"/>
          <w:b/>
          <w:bCs/>
          <w:sz w:val="22"/>
          <w:szCs w:val="22"/>
        </w:rPr>
        <w:t>5</w:t>
      </w:r>
    </w:p>
    <w:p w:rsidR="000A16F5" w:rsidRPr="002D58C3" w:rsidRDefault="000A16F5" w:rsidP="00D21CEB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2D58C3">
        <w:rPr>
          <w:rFonts w:ascii="Arial Narrow" w:hAnsi="Arial Narrow" w:cs="Arial Narrow"/>
          <w:b/>
          <w:bCs/>
          <w:sz w:val="22"/>
          <w:szCs w:val="22"/>
        </w:rPr>
        <w:t>Klauzula dużego przedsiębiorcy</w:t>
      </w:r>
    </w:p>
    <w:p w:rsidR="000A16F5" w:rsidRPr="002D58C3" w:rsidRDefault="000A16F5" w:rsidP="00D21CEB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0A16F5" w:rsidRPr="002D58C3" w:rsidRDefault="000A16F5" w:rsidP="00EA6E3E">
      <w:pPr>
        <w:tabs>
          <w:tab w:val="num" w:pos="567"/>
        </w:tabs>
        <w:suppressAutoHyphens w:val="0"/>
        <w:ind w:left="567"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2D58C3">
        <w:rPr>
          <w:rFonts w:ascii="Arial Narrow" w:hAnsi="Arial Narrow" w:cs="Arial Narrow"/>
          <w:sz w:val="22"/>
          <w:szCs w:val="22"/>
        </w:rPr>
        <w:t>JSW Innowacje S.A. oświadcza, że posiada status dużego przedsiębiorcy w rozumieniu art. 4 pkt. 6 ustawy z dnia 8 marca 2013 roku o przeciwdziałaniu nadmiernym opóźnieniom w transakcjach handlowych (</w:t>
      </w:r>
      <w:r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</w:rPr>
        <w:t>t.j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. </w:t>
      </w:r>
      <w:r w:rsidRPr="002D58C3">
        <w:rPr>
          <w:rFonts w:ascii="Arial Narrow" w:hAnsi="Arial Narrow" w:cs="Arial Narrow"/>
          <w:sz w:val="22"/>
          <w:szCs w:val="22"/>
        </w:rPr>
        <w:t>Dz. U. z 20</w:t>
      </w:r>
      <w:r>
        <w:rPr>
          <w:rFonts w:ascii="Arial Narrow" w:hAnsi="Arial Narrow" w:cs="Arial Narrow"/>
          <w:sz w:val="22"/>
          <w:szCs w:val="22"/>
        </w:rPr>
        <w:t>20</w:t>
      </w:r>
      <w:r w:rsidRPr="002D58C3">
        <w:rPr>
          <w:rFonts w:ascii="Arial Narrow" w:hAnsi="Arial Narrow" w:cs="Arial Narrow"/>
          <w:sz w:val="22"/>
          <w:szCs w:val="22"/>
        </w:rPr>
        <w:t xml:space="preserve"> r., poz. </w:t>
      </w:r>
      <w:r>
        <w:rPr>
          <w:rFonts w:ascii="Arial Narrow" w:hAnsi="Arial Narrow" w:cs="Arial Narrow"/>
          <w:sz w:val="22"/>
          <w:szCs w:val="22"/>
        </w:rPr>
        <w:t>935</w:t>
      </w:r>
      <w:r w:rsidRPr="002D58C3">
        <w:rPr>
          <w:rFonts w:ascii="Arial Narrow" w:hAnsi="Arial Narrow" w:cs="Arial Narrow"/>
          <w:sz w:val="22"/>
          <w:szCs w:val="22"/>
        </w:rPr>
        <w:t xml:space="preserve"> z późn. zm.).</w:t>
      </w:r>
    </w:p>
    <w:p w:rsidR="000A16F5" w:rsidRPr="002D58C3" w:rsidRDefault="000A16F5" w:rsidP="00EA6E3E">
      <w:pPr>
        <w:tabs>
          <w:tab w:val="num" w:pos="567"/>
        </w:tabs>
        <w:suppressAutoHyphens w:val="0"/>
        <w:ind w:left="567"/>
        <w:jc w:val="both"/>
        <w:textAlignment w:val="auto"/>
        <w:rPr>
          <w:rFonts w:ascii="Arial Narrow" w:hAnsi="Arial Narrow" w:cs="Arial Narrow"/>
          <w:color w:val="FF0000"/>
          <w:sz w:val="22"/>
          <w:szCs w:val="22"/>
        </w:rPr>
      </w:pPr>
    </w:p>
    <w:p w:rsidR="000A16F5" w:rsidRPr="002D58C3" w:rsidRDefault="000A16F5" w:rsidP="00D21CEB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2D58C3">
        <w:rPr>
          <w:rFonts w:ascii="Arial Narrow" w:hAnsi="Arial Narrow" w:cs="Arial Narrow"/>
          <w:b/>
          <w:bCs/>
          <w:sz w:val="22"/>
          <w:szCs w:val="22"/>
        </w:rPr>
        <w:t>§1</w:t>
      </w:r>
      <w:r w:rsidR="00471F98">
        <w:rPr>
          <w:rFonts w:ascii="Arial Narrow" w:hAnsi="Arial Narrow" w:cs="Arial Narrow"/>
          <w:b/>
          <w:bCs/>
          <w:sz w:val="22"/>
          <w:szCs w:val="22"/>
        </w:rPr>
        <w:t>6</w:t>
      </w:r>
    </w:p>
    <w:p w:rsidR="000A16F5" w:rsidRPr="002D58C3" w:rsidRDefault="000A16F5" w:rsidP="00D21CEB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2D58C3">
        <w:rPr>
          <w:rFonts w:ascii="Arial Narrow" w:hAnsi="Arial Narrow" w:cs="Arial Narrow"/>
          <w:b/>
          <w:bCs/>
          <w:sz w:val="22"/>
          <w:szCs w:val="22"/>
        </w:rPr>
        <w:t>Pozostałe postanowienia</w:t>
      </w:r>
    </w:p>
    <w:p w:rsidR="000A16F5" w:rsidRPr="002D58C3" w:rsidRDefault="000A16F5" w:rsidP="00D21CEB">
      <w:pPr>
        <w:jc w:val="center"/>
        <w:rPr>
          <w:rFonts w:ascii="Arial Narrow" w:hAnsi="Arial Narrow" w:cs="Arial Narrow"/>
          <w:sz w:val="22"/>
          <w:szCs w:val="22"/>
        </w:rPr>
      </w:pPr>
    </w:p>
    <w:p w:rsidR="000A16F5" w:rsidRPr="002D58C3" w:rsidRDefault="000A16F5" w:rsidP="00D21CEB">
      <w:pPr>
        <w:numPr>
          <w:ilvl w:val="0"/>
          <w:numId w:val="7"/>
        </w:numPr>
        <w:suppressAutoHyphens w:val="0"/>
        <w:ind w:left="567" w:hanging="567"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2D58C3">
        <w:rPr>
          <w:rFonts w:ascii="Arial Narrow" w:hAnsi="Arial Narrow" w:cs="Arial Narrow"/>
          <w:sz w:val="22"/>
          <w:szCs w:val="22"/>
        </w:rPr>
        <w:t>Wierzytelności wynikające z umowy, w tym odsetki, nie mogą być przedmiotem obrotu (cesja, sprzedaż) lub przedmiotem zastawu i zastawu rejestro</w:t>
      </w:r>
      <w:r>
        <w:rPr>
          <w:rFonts w:ascii="Arial Narrow" w:hAnsi="Arial Narrow" w:cs="Arial Narrow"/>
          <w:sz w:val="22"/>
          <w:szCs w:val="22"/>
        </w:rPr>
        <w:t xml:space="preserve">wego bez pisemnej zgody Zarządu </w:t>
      </w:r>
      <w:r w:rsidRPr="002D58C3">
        <w:rPr>
          <w:rFonts w:ascii="Arial Narrow" w:hAnsi="Arial Narrow" w:cs="Arial Narrow"/>
          <w:sz w:val="22"/>
          <w:szCs w:val="22"/>
        </w:rPr>
        <w:t>Zamawiającego wyrażonej pod rygorem nieważności. Nie dopuszcza się udzielania pełnomocnictwa inkasowego do ich dochodzenia.</w:t>
      </w:r>
    </w:p>
    <w:p w:rsidR="000A16F5" w:rsidRPr="002D58C3" w:rsidRDefault="000A16F5" w:rsidP="00D21CEB">
      <w:pPr>
        <w:numPr>
          <w:ilvl w:val="0"/>
          <w:numId w:val="7"/>
        </w:numPr>
        <w:suppressAutoHyphens w:val="0"/>
        <w:ind w:left="567" w:hanging="567"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2D58C3">
        <w:rPr>
          <w:rFonts w:ascii="Arial Narrow" w:hAnsi="Arial Narrow" w:cs="Arial Narrow"/>
          <w:sz w:val="22"/>
          <w:szCs w:val="22"/>
        </w:rPr>
        <w:t>Spory wynikłe z zawarcia, realizacji i ustania niniejszej Umowy będą załatwiane polubownie, a w przypadku nie osiągnięcia porozumienia w terminie 30 dni od zaistnienia sporu, spory rozstrzygać będzie sąd właściwy dla siedziby Zamawiającego.</w:t>
      </w:r>
    </w:p>
    <w:p w:rsidR="000A16F5" w:rsidRPr="002D58C3" w:rsidRDefault="000A16F5" w:rsidP="00D21CEB">
      <w:pPr>
        <w:numPr>
          <w:ilvl w:val="0"/>
          <w:numId w:val="7"/>
        </w:numPr>
        <w:suppressAutoHyphens w:val="0"/>
        <w:ind w:left="567" w:hanging="567"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2D58C3">
        <w:rPr>
          <w:rFonts w:ascii="Arial Narrow" w:hAnsi="Arial Narrow" w:cs="Arial Narrow"/>
          <w:sz w:val="22"/>
          <w:szCs w:val="22"/>
        </w:rPr>
        <w:lastRenderedPageBreak/>
        <w:t>W sprawach nieuregulowanych niniejszą Umową zastosowanie mają przepisy Kodeksu Cywilnego i innych obowiązujących ustaw.</w:t>
      </w:r>
    </w:p>
    <w:p w:rsidR="000A16F5" w:rsidRPr="002D58C3" w:rsidRDefault="000A16F5" w:rsidP="00D21CEB">
      <w:pPr>
        <w:numPr>
          <w:ilvl w:val="0"/>
          <w:numId w:val="7"/>
        </w:numPr>
        <w:suppressAutoHyphens w:val="0"/>
        <w:ind w:left="567" w:hanging="567"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2D58C3">
        <w:rPr>
          <w:rFonts w:ascii="Arial Narrow" w:hAnsi="Arial Narrow" w:cs="Arial Narrow"/>
          <w:sz w:val="22"/>
          <w:szCs w:val="22"/>
        </w:rPr>
        <w:t>Wszelkie zmiany niniejszej Umowy wymagają formy pisemnej pod rygorem nieważności.</w:t>
      </w:r>
    </w:p>
    <w:p w:rsidR="000A16F5" w:rsidRPr="002D58C3" w:rsidRDefault="000A16F5" w:rsidP="00D21CEB">
      <w:pPr>
        <w:numPr>
          <w:ilvl w:val="0"/>
          <w:numId w:val="7"/>
        </w:numPr>
        <w:suppressAutoHyphens w:val="0"/>
        <w:ind w:left="567" w:hanging="567"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2D58C3">
        <w:rPr>
          <w:rFonts w:ascii="Arial Narrow" w:hAnsi="Arial Narrow" w:cs="Arial Narrow"/>
          <w:sz w:val="22"/>
          <w:szCs w:val="22"/>
        </w:rPr>
        <w:t>Umowę sporządzono w dwóch jednobrzmiących egzemplarzach, po jednym dla każdej ze stron.</w:t>
      </w:r>
    </w:p>
    <w:p w:rsidR="000A16F5" w:rsidRPr="002D58C3" w:rsidRDefault="000A16F5" w:rsidP="00D21CEB">
      <w:pPr>
        <w:numPr>
          <w:ilvl w:val="0"/>
          <w:numId w:val="7"/>
        </w:numPr>
        <w:suppressAutoHyphens w:val="0"/>
        <w:ind w:left="567" w:hanging="567"/>
        <w:jc w:val="both"/>
        <w:textAlignment w:val="auto"/>
        <w:rPr>
          <w:rFonts w:ascii="Arial Narrow" w:hAnsi="Arial Narrow" w:cs="Arial Narrow"/>
          <w:sz w:val="22"/>
          <w:szCs w:val="22"/>
        </w:rPr>
      </w:pPr>
      <w:r w:rsidRPr="002D58C3">
        <w:rPr>
          <w:rFonts w:ascii="Arial Narrow" w:hAnsi="Arial Narrow" w:cs="Arial Narrow"/>
          <w:sz w:val="22"/>
          <w:szCs w:val="22"/>
        </w:rPr>
        <w:t>Załącznikami do Umowy stanowiącymi jej integralną część są:</w:t>
      </w:r>
    </w:p>
    <w:p w:rsidR="000A16F5" w:rsidRPr="002D58C3" w:rsidRDefault="000A16F5" w:rsidP="00D21CEB">
      <w:pPr>
        <w:pStyle w:val="Akapitzlist"/>
        <w:numPr>
          <w:ilvl w:val="0"/>
          <w:numId w:val="4"/>
        </w:numPr>
        <w:ind w:left="1134" w:hanging="567"/>
        <w:rPr>
          <w:rFonts w:ascii="Arial Narrow" w:hAnsi="Arial Narrow" w:cs="Arial Narrow"/>
          <w:sz w:val="22"/>
          <w:szCs w:val="22"/>
        </w:rPr>
      </w:pPr>
      <w:r w:rsidRPr="002D58C3">
        <w:rPr>
          <w:rFonts w:ascii="Arial Narrow" w:hAnsi="Arial Narrow" w:cs="Arial Narrow"/>
          <w:sz w:val="22"/>
          <w:szCs w:val="22"/>
        </w:rPr>
        <w:t xml:space="preserve">załącznik nr 1 – oferta Wykonawcy </w:t>
      </w:r>
    </w:p>
    <w:p w:rsidR="000A16F5" w:rsidRPr="002D58C3" w:rsidRDefault="000A16F5" w:rsidP="00D21CEB">
      <w:pPr>
        <w:rPr>
          <w:rFonts w:ascii="Arial Narrow" w:hAnsi="Arial Narrow" w:cs="Arial Narrow"/>
          <w:sz w:val="22"/>
          <w:szCs w:val="22"/>
        </w:rPr>
      </w:pPr>
      <w:r w:rsidRPr="002D58C3">
        <w:rPr>
          <w:rFonts w:ascii="Arial Narrow" w:hAnsi="Arial Narrow" w:cs="Arial Narrow"/>
          <w:sz w:val="22"/>
          <w:szCs w:val="22"/>
        </w:rPr>
        <w:t xml:space="preserve">     </w:t>
      </w:r>
    </w:p>
    <w:p w:rsidR="000A16F5" w:rsidRPr="002D58C3" w:rsidRDefault="000A16F5" w:rsidP="002D58C3">
      <w:pPr>
        <w:rPr>
          <w:rFonts w:ascii="Arial Narrow" w:hAnsi="Arial Narrow" w:cs="Arial Narrow"/>
          <w:b/>
          <w:bCs/>
          <w:color w:val="FF0000"/>
          <w:sz w:val="22"/>
          <w:szCs w:val="22"/>
        </w:rPr>
      </w:pPr>
    </w:p>
    <w:sectPr w:rsidR="000A16F5" w:rsidRPr="002D58C3" w:rsidSect="005F65C0">
      <w:headerReference w:type="default" r:id="rId9"/>
      <w:footerReference w:type="default" r:id="rId10"/>
      <w:pgSz w:w="11906" w:h="16838"/>
      <w:pgMar w:top="765" w:right="1417" w:bottom="765" w:left="1417" w:header="708" w:footer="708" w:gutter="0"/>
      <w:pgNumType w:start="1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6F5" w:rsidRDefault="000A16F5">
      <w:r>
        <w:separator/>
      </w:r>
    </w:p>
  </w:endnote>
  <w:endnote w:type="continuationSeparator" w:id="0">
    <w:p w:rsidR="000A16F5" w:rsidRDefault="000A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6F5" w:rsidRDefault="000A16F5">
    <w:pPr>
      <w:pStyle w:val="Stopka"/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PAGE</w:instrText>
    </w:r>
    <w:r>
      <w:rPr>
        <w:b/>
        <w:bCs/>
        <w:sz w:val="16"/>
        <w:szCs w:val="16"/>
      </w:rPr>
      <w:fldChar w:fldCharType="separate"/>
    </w:r>
    <w:r w:rsidR="00272AE1">
      <w:rPr>
        <w:b/>
        <w:bCs/>
        <w:noProof/>
        <w:sz w:val="16"/>
        <w:szCs w:val="16"/>
      </w:rPr>
      <w:t>6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NUMPAGES</w:instrText>
    </w:r>
    <w:r>
      <w:rPr>
        <w:b/>
        <w:bCs/>
        <w:sz w:val="16"/>
        <w:szCs w:val="16"/>
      </w:rPr>
      <w:fldChar w:fldCharType="separate"/>
    </w:r>
    <w:r w:rsidR="00272AE1">
      <w:rPr>
        <w:b/>
        <w:bCs/>
        <w:noProof/>
        <w:sz w:val="16"/>
        <w:szCs w:val="16"/>
      </w:rPr>
      <w:t>6</w:t>
    </w:r>
    <w:r>
      <w:rPr>
        <w:b/>
        <w:bCs/>
        <w:sz w:val="16"/>
        <w:szCs w:val="16"/>
      </w:rPr>
      <w:fldChar w:fldCharType="end"/>
    </w:r>
  </w:p>
  <w:p w:rsidR="000A16F5" w:rsidRDefault="000A16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6F5" w:rsidRDefault="000A16F5">
      <w:r>
        <w:separator/>
      </w:r>
    </w:p>
  </w:footnote>
  <w:footnote w:type="continuationSeparator" w:id="0">
    <w:p w:rsidR="000A16F5" w:rsidRDefault="000A1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6F5" w:rsidRDefault="00272AE1" w:rsidP="001868DD">
    <w:pPr>
      <w:pStyle w:val="Nagwek"/>
      <w:tabs>
        <w:tab w:val="clear" w:pos="4536"/>
        <w:tab w:val="clear" w:pos="9072"/>
        <w:tab w:val="left" w:pos="6115"/>
      </w:tabs>
    </w:pPr>
    <w:r>
      <w:rPr>
        <w:noProof/>
        <w:lang w:eastAsia="pl-PL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399.7pt;height:239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  <w:p w:rsidR="000A16F5" w:rsidRDefault="000A16F5">
    <w:pPr>
      <w:pStyle w:val="Nagwek"/>
      <w:tabs>
        <w:tab w:val="left" w:pos="7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5711"/>
    <w:multiLevelType w:val="multilevel"/>
    <w:tmpl w:val="E22A22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B762D"/>
    <w:multiLevelType w:val="hybridMultilevel"/>
    <w:tmpl w:val="547EB9BC"/>
    <w:lvl w:ilvl="0" w:tplc="E1680AD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3485"/>
    <w:multiLevelType w:val="multilevel"/>
    <w:tmpl w:val="C0063850"/>
    <w:lvl w:ilvl="0">
      <w:start w:val="1"/>
      <w:numFmt w:val="decimal"/>
      <w:lvlText w:val="%1."/>
      <w:lvlJc w:val="left"/>
      <w:pPr>
        <w:ind w:left="426"/>
      </w:pPr>
      <w:rPr>
        <w:rFonts w:ascii="Arial Narrow" w:eastAsia="Times New Roman" w:hAnsi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none"/>
      <w:suff w:val="nothing"/>
      <w:lvlText w:val=""/>
      <w:lvlJc w:val="left"/>
      <w:pPr>
        <w:ind w:left="426"/>
      </w:pPr>
    </w:lvl>
    <w:lvl w:ilvl="2">
      <w:start w:val="1"/>
      <w:numFmt w:val="none"/>
      <w:suff w:val="nothing"/>
      <w:lvlText w:val=""/>
      <w:lvlJc w:val="left"/>
      <w:pPr>
        <w:ind w:left="426"/>
      </w:pPr>
    </w:lvl>
    <w:lvl w:ilvl="3">
      <w:start w:val="1"/>
      <w:numFmt w:val="none"/>
      <w:suff w:val="nothing"/>
      <w:lvlText w:val=""/>
      <w:lvlJc w:val="left"/>
      <w:pPr>
        <w:ind w:left="426"/>
      </w:pPr>
    </w:lvl>
    <w:lvl w:ilvl="4">
      <w:start w:val="1"/>
      <w:numFmt w:val="none"/>
      <w:suff w:val="nothing"/>
      <w:lvlText w:val=""/>
      <w:lvlJc w:val="left"/>
      <w:pPr>
        <w:ind w:left="426"/>
      </w:pPr>
    </w:lvl>
    <w:lvl w:ilvl="5">
      <w:start w:val="1"/>
      <w:numFmt w:val="none"/>
      <w:suff w:val="nothing"/>
      <w:lvlText w:val=""/>
      <w:lvlJc w:val="left"/>
      <w:pPr>
        <w:ind w:left="426"/>
      </w:pPr>
    </w:lvl>
    <w:lvl w:ilvl="6">
      <w:start w:val="1"/>
      <w:numFmt w:val="none"/>
      <w:suff w:val="nothing"/>
      <w:lvlText w:val=""/>
      <w:lvlJc w:val="left"/>
      <w:pPr>
        <w:ind w:left="426"/>
      </w:pPr>
    </w:lvl>
    <w:lvl w:ilvl="7">
      <w:start w:val="1"/>
      <w:numFmt w:val="none"/>
      <w:suff w:val="nothing"/>
      <w:lvlText w:val=""/>
      <w:lvlJc w:val="left"/>
      <w:pPr>
        <w:ind w:left="426"/>
      </w:pPr>
    </w:lvl>
    <w:lvl w:ilvl="8">
      <w:start w:val="1"/>
      <w:numFmt w:val="none"/>
      <w:suff w:val="nothing"/>
      <w:lvlText w:val=""/>
      <w:lvlJc w:val="left"/>
      <w:pPr>
        <w:ind w:left="426"/>
      </w:pPr>
    </w:lvl>
  </w:abstractNum>
  <w:abstractNum w:abstractNumId="3">
    <w:nsid w:val="0F6C485C"/>
    <w:multiLevelType w:val="multilevel"/>
    <w:tmpl w:val="78C6E44E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17DE9"/>
    <w:multiLevelType w:val="multilevel"/>
    <w:tmpl w:val="5024F75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4082A45"/>
    <w:multiLevelType w:val="hybridMultilevel"/>
    <w:tmpl w:val="3D5C5A5A"/>
    <w:lvl w:ilvl="0" w:tplc="033A1F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8348BFD4">
      <w:start w:val="1"/>
      <w:numFmt w:val="lowerLetter"/>
      <w:lvlText w:val="%2)"/>
      <w:lvlJc w:val="left"/>
      <w:pPr>
        <w:ind w:left="108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48392A"/>
    <w:multiLevelType w:val="multilevel"/>
    <w:tmpl w:val="934E805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7">
    <w:nsid w:val="1F6773C0"/>
    <w:multiLevelType w:val="multilevel"/>
    <w:tmpl w:val="9FC0F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C56C6"/>
    <w:multiLevelType w:val="multilevel"/>
    <w:tmpl w:val="783C2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D7608"/>
    <w:multiLevelType w:val="multilevel"/>
    <w:tmpl w:val="C51EA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61229"/>
    <w:multiLevelType w:val="multilevel"/>
    <w:tmpl w:val="D4AC461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9D33C54"/>
    <w:multiLevelType w:val="hybridMultilevel"/>
    <w:tmpl w:val="4808CE5A"/>
    <w:lvl w:ilvl="0" w:tplc="AF90BD72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1" w:hanging="360"/>
      </w:pPr>
    </w:lvl>
    <w:lvl w:ilvl="2" w:tplc="0415001B">
      <w:start w:val="1"/>
      <w:numFmt w:val="lowerRoman"/>
      <w:lvlText w:val="%3."/>
      <w:lvlJc w:val="right"/>
      <w:pPr>
        <w:ind w:left="2511" w:hanging="180"/>
      </w:pPr>
    </w:lvl>
    <w:lvl w:ilvl="3" w:tplc="0415000F">
      <w:start w:val="1"/>
      <w:numFmt w:val="decimal"/>
      <w:lvlText w:val="%4."/>
      <w:lvlJc w:val="left"/>
      <w:pPr>
        <w:ind w:left="3231" w:hanging="360"/>
      </w:pPr>
    </w:lvl>
    <w:lvl w:ilvl="4" w:tplc="04150019">
      <w:start w:val="1"/>
      <w:numFmt w:val="lowerLetter"/>
      <w:lvlText w:val="%5."/>
      <w:lvlJc w:val="left"/>
      <w:pPr>
        <w:ind w:left="3951" w:hanging="360"/>
      </w:pPr>
    </w:lvl>
    <w:lvl w:ilvl="5" w:tplc="0415001B">
      <w:start w:val="1"/>
      <w:numFmt w:val="lowerRoman"/>
      <w:lvlText w:val="%6."/>
      <w:lvlJc w:val="right"/>
      <w:pPr>
        <w:ind w:left="4671" w:hanging="180"/>
      </w:pPr>
    </w:lvl>
    <w:lvl w:ilvl="6" w:tplc="0415000F">
      <w:start w:val="1"/>
      <w:numFmt w:val="decimal"/>
      <w:lvlText w:val="%7."/>
      <w:lvlJc w:val="left"/>
      <w:pPr>
        <w:ind w:left="5391" w:hanging="360"/>
      </w:pPr>
    </w:lvl>
    <w:lvl w:ilvl="7" w:tplc="04150019">
      <w:start w:val="1"/>
      <w:numFmt w:val="lowerLetter"/>
      <w:lvlText w:val="%8."/>
      <w:lvlJc w:val="left"/>
      <w:pPr>
        <w:ind w:left="6111" w:hanging="360"/>
      </w:pPr>
    </w:lvl>
    <w:lvl w:ilvl="8" w:tplc="0415001B">
      <w:start w:val="1"/>
      <w:numFmt w:val="lowerRoman"/>
      <w:lvlText w:val="%9."/>
      <w:lvlJc w:val="right"/>
      <w:pPr>
        <w:ind w:left="6831" w:hanging="180"/>
      </w:pPr>
    </w:lvl>
  </w:abstractNum>
  <w:abstractNum w:abstractNumId="12">
    <w:nsid w:val="2B4F2A7F"/>
    <w:multiLevelType w:val="hybridMultilevel"/>
    <w:tmpl w:val="F1F88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76269"/>
    <w:multiLevelType w:val="hybridMultilevel"/>
    <w:tmpl w:val="2664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62FAB"/>
    <w:multiLevelType w:val="multilevel"/>
    <w:tmpl w:val="783C2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52746"/>
    <w:multiLevelType w:val="hybridMultilevel"/>
    <w:tmpl w:val="0D002BC6"/>
    <w:lvl w:ilvl="0" w:tplc="96B2CA1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610AFD"/>
    <w:multiLevelType w:val="multilevel"/>
    <w:tmpl w:val="9260157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6FA486D"/>
    <w:multiLevelType w:val="multilevel"/>
    <w:tmpl w:val="617065D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  <w:bCs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31E0822"/>
    <w:multiLevelType w:val="multilevel"/>
    <w:tmpl w:val="5806676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45D41040"/>
    <w:multiLevelType w:val="multilevel"/>
    <w:tmpl w:val="6BF2A86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45E24531"/>
    <w:multiLevelType w:val="multilevel"/>
    <w:tmpl w:val="348C347A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A850E32"/>
    <w:multiLevelType w:val="hybridMultilevel"/>
    <w:tmpl w:val="B3042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E1B01"/>
    <w:multiLevelType w:val="multilevel"/>
    <w:tmpl w:val="5F0E23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0701674"/>
    <w:multiLevelType w:val="multilevel"/>
    <w:tmpl w:val="783C2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077D9"/>
    <w:multiLevelType w:val="multilevel"/>
    <w:tmpl w:val="47B2D4EA"/>
    <w:lvl w:ilvl="0">
      <w:start w:val="1"/>
      <w:numFmt w:val="decimal"/>
      <w:lvlText w:val="%1."/>
      <w:lvlJc w:val="left"/>
      <w:pPr>
        <w:ind w:left="192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6">
    <w:nsid w:val="50EA72B0"/>
    <w:multiLevelType w:val="hybridMultilevel"/>
    <w:tmpl w:val="42B21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61237"/>
    <w:multiLevelType w:val="multilevel"/>
    <w:tmpl w:val="783C2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A1617"/>
    <w:multiLevelType w:val="multilevel"/>
    <w:tmpl w:val="42AC54DC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E96FC8"/>
    <w:multiLevelType w:val="hybridMultilevel"/>
    <w:tmpl w:val="A9189280"/>
    <w:lvl w:ilvl="0" w:tplc="C3CAB6B4">
      <w:start w:val="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0A6905"/>
    <w:multiLevelType w:val="hybridMultilevel"/>
    <w:tmpl w:val="9FBEAFAA"/>
    <w:lvl w:ilvl="0" w:tplc="A14666B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A0B615EC">
      <w:start w:val="5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5EC0434A"/>
    <w:multiLevelType w:val="multilevel"/>
    <w:tmpl w:val="5E0A310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 Narrow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34211"/>
    <w:multiLevelType w:val="hybridMultilevel"/>
    <w:tmpl w:val="22B00AE4"/>
    <w:lvl w:ilvl="0" w:tplc="BBB6C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B43CDA">
      <w:start w:val="1"/>
      <w:numFmt w:val="lowerLetter"/>
      <w:lvlText w:val="%2)"/>
      <w:lvlJc w:val="left"/>
      <w:pPr>
        <w:ind w:left="644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33701"/>
    <w:multiLevelType w:val="hybridMultilevel"/>
    <w:tmpl w:val="3D4C21CC"/>
    <w:lvl w:ilvl="0" w:tplc="F99C862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4D245E"/>
    <w:multiLevelType w:val="multilevel"/>
    <w:tmpl w:val="DBF600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B35468"/>
    <w:multiLevelType w:val="hybridMultilevel"/>
    <w:tmpl w:val="913655D4"/>
    <w:lvl w:ilvl="0" w:tplc="0A84BD5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330A5C"/>
    <w:multiLevelType w:val="multilevel"/>
    <w:tmpl w:val="27181A0C"/>
    <w:lvl w:ilvl="0">
      <w:start w:val="1"/>
      <w:numFmt w:val="decimal"/>
      <w:lvlText w:val="%1."/>
      <w:lvlJc w:val="left"/>
      <w:pPr>
        <w:ind w:left="192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7">
    <w:nsid w:val="671860F9"/>
    <w:multiLevelType w:val="multilevel"/>
    <w:tmpl w:val="FCC8135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9D382F"/>
    <w:multiLevelType w:val="multilevel"/>
    <w:tmpl w:val="5024F75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691D5D47"/>
    <w:multiLevelType w:val="multilevel"/>
    <w:tmpl w:val="6BF2A86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0">
    <w:nsid w:val="6B11291E"/>
    <w:multiLevelType w:val="hybridMultilevel"/>
    <w:tmpl w:val="992A520A"/>
    <w:lvl w:ilvl="0" w:tplc="B5D673AC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2F3542"/>
    <w:multiLevelType w:val="multilevel"/>
    <w:tmpl w:val="348C347A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B3B016F"/>
    <w:multiLevelType w:val="hybridMultilevel"/>
    <w:tmpl w:val="30105468"/>
    <w:lvl w:ilvl="0" w:tplc="8592C2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D71577F"/>
    <w:multiLevelType w:val="hybridMultilevel"/>
    <w:tmpl w:val="DB7A5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E6109F"/>
    <w:multiLevelType w:val="hybridMultilevel"/>
    <w:tmpl w:val="B9EE8DBC"/>
    <w:lvl w:ilvl="0" w:tplc="FC225B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8972A9"/>
    <w:multiLevelType w:val="multilevel"/>
    <w:tmpl w:val="3D401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9"/>
  </w:num>
  <w:num w:numId="3">
    <w:abstractNumId w:val="36"/>
  </w:num>
  <w:num w:numId="4">
    <w:abstractNumId w:val="28"/>
  </w:num>
  <w:num w:numId="5">
    <w:abstractNumId w:val="45"/>
  </w:num>
  <w:num w:numId="6">
    <w:abstractNumId w:val="34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4"/>
  </w:num>
  <w:num w:numId="13">
    <w:abstractNumId w:val="10"/>
  </w:num>
  <w:num w:numId="14">
    <w:abstractNumId w:val="23"/>
  </w:num>
  <w:num w:numId="15">
    <w:abstractNumId w:val="21"/>
  </w:num>
  <w:num w:numId="16">
    <w:abstractNumId w:val="25"/>
  </w:num>
  <w:num w:numId="17">
    <w:abstractNumId w:val="31"/>
  </w:num>
  <w:num w:numId="18">
    <w:abstractNumId w:val="7"/>
  </w:num>
  <w:num w:numId="19">
    <w:abstractNumId w:val="16"/>
  </w:num>
  <w:num w:numId="20">
    <w:abstractNumId w:val="2"/>
  </w:num>
  <w:num w:numId="21">
    <w:abstractNumId w:val="19"/>
  </w:num>
  <w:num w:numId="22">
    <w:abstractNumId w:val="37"/>
  </w:num>
  <w:num w:numId="23">
    <w:abstractNumId w:val="13"/>
  </w:num>
  <w:num w:numId="24">
    <w:abstractNumId w:val="22"/>
  </w:num>
  <w:num w:numId="25">
    <w:abstractNumId w:val="18"/>
  </w:num>
  <w:num w:numId="26">
    <w:abstractNumId w:val="38"/>
  </w:num>
  <w:num w:numId="27">
    <w:abstractNumId w:val="20"/>
  </w:num>
  <w:num w:numId="28">
    <w:abstractNumId w:val="15"/>
  </w:num>
  <w:num w:numId="29">
    <w:abstractNumId w:val="11"/>
  </w:num>
  <w:num w:numId="30">
    <w:abstractNumId w:val="5"/>
  </w:num>
  <w:num w:numId="31">
    <w:abstractNumId w:val="32"/>
  </w:num>
  <w:num w:numId="32">
    <w:abstractNumId w:val="44"/>
  </w:num>
  <w:num w:numId="33">
    <w:abstractNumId w:val="33"/>
  </w:num>
  <w:num w:numId="34">
    <w:abstractNumId w:val="42"/>
  </w:num>
  <w:num w:numId="35">
    <w:abstractNumId w:val="30"/>
  </w:num>
  <w:num w:numId="36">
    <w:abstractNumId w:val="29"/>
  </w:num>
  <w:num w:numId="37">
    <w:abstractNumId w:val="41"/>
  </w:num>
  <w:num w:numId="38">
    <w:abstractNumId w:val="35"/>
  </w:num>
  <w:num w:numId="39">
    <w:abstractNumId w:val="1"/>
  </w:num>
  <w:num w:numId="40">
    <w:abstractNumId w:val="26"/>
  </w:num>
  <w:num w:numId="41">
    <w:abstractNumId w:val="12"/>
  </w:num>
  <w:num w:numId="42">
    <w:abstractNumId w:val="27"/>
  </w:num>
  <w:num w:numId="43">
    <w:abstractNumId w:val="24"/>
  </w:num>
  <w:num w:numId="44">
    <w:abstractNumId w:val="14"/>
  </w:num>
  <w:num w:numId="45">
    <w:abstractNumId w:val="40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91"/>
    <w:rsid w:val="00006514"/>
    <w:rsid w:val="0002314E"/>
    <w:rsid w:val="00026D78"/>
    <w:rsid w:val="00046D5F"/>
    <w:rsid w:val="00051A17"/>
    <w:rsid w:val="0005310B"/>
    <w:rsid w:val="0005761E"/>
    <w:rsid w:val="00057892"/>
    <w:rsid w:val="00073A07"/>
    <w:rsid w:val="00077F79"/>
    <w:rsid w:val="00092293"/>
    <w:rsid w:val="000955BA"/>
    <w:rsid w:val="000A16F5"/>
    <w:rsid w:val="000A7F57"/>
    <w:rsid w:val="000B2002"/>
    <w:rsid w:val="000C5F6A"/>
    <w:rsid w:val="000C6FA1"/>
    <w:rsid w:val="000D61A2"/>
    <w:rsid w:val="000E1F8A"/>
    <w:rsid w:val="000F2091"/>
    <w:rsid w:val="000F506E"/>
    <w:rsid w:val="000F63E2"/>
    <w:rsid w:val="000F64CE"/>
    <w:rsid w:val="00112330"/>
    <w:rsid w:val="00112575"/>
    <w:rsid w:val="00122166"/>
    <w:rsid w:val="00131BC2"/>
    <w:rsid w:val="00131BDF"/>
    <w:rsid w:val="001470F6"/>
    <w:rsid w:val="00154EF4"/>
    <w:rsid w:val="00165760"/>
    <w:rsid w:val="001661C0"/>
    <w:rsid w:val="001742E4"/>
    <w:rsid w:val="001868DD"/>
    <w:rsid w:val="00191832"/>
    <w:rsid w:val="001B1006"/>
    <w:rsid w:val="001B150E"/>
    <w:rsid w:val="001B41E8"/>
    <w:rsid w:val="001B6AD9"/>
    <w:rsid w:val="001C32C3"/>
    <w:rsid w:val="001E3087"/>
    <w:rsid w:val="001E43E9"/>
    <w:rsid w:val="001E4F2A"/>
    <w:rsid w:val="00205F5E"/>
    <w:rsid w:val="0020690C"/>
    <w:rsid w:val="00215681"/>
    <w:rsid w:val="00243C85"/>
    <w:rsid w:val="0024760F"/>
    <w:rsid w:val="002534F7"/>
    <w:rsid w:val="0026070D"/>
    <w:rsid w:val="00272AE1"/>
    <w:rsid w:val="0027542E"/>
    <w:rsid w:val="0028059F"/>
    <w:rsid w:val="00291DA3"/>
    <w:rsid w:val="0029700B"/>
    <w:rsid w:val="002A44BD"/>
    <w:rsid w:val="002A4519"/>
    <w:rsid w:val="002B18B3"/>
    <w:rsid w:val="002B28C2"/>
    <w:rsid w:val="002D58C3"/>
    <w:rsid w:val="003037A8"/>
    <w:rsid w:val="0030393E"/>
    <w:rsid w:val="0030402A"/>
    <w:rsid w:val="0031529C"/>
    <w:rsid w:val="00324C6E"/>
    <w:rsid w:val="003274DB"/>
    <w:rsid w:val="00352348"/>
    <w:rsid w:val="00370CAE"/>
    <w:rsid w:val="003759BD"/>
    <w:rsid w:val="00381246"/>
    <w:rsid w:val="00385E05"/>
    <w:rsid w:val="00393E09"/>
    <w:rsid w:val="003C0BE6"/>
    <w:rsid w:val="003C1A28"/>
    <w:rsid w:val="003C78C1"/>
    <w:rsid w:val="003C7CBC"/>
    <w:rsid w:val="003C7DCC"/>
    <w:rsid w:val="003D7BB0"/>
    <w:rsid w:val="003E2993"/>
    <w:rsid w:val="003E4035"/>
    <w:rsid w:val="003F0ADF"/>
    <w:rsid w:val="003F3982"/>
    <w:rsid w:val="003F6B9D"/>
    <w:rsid w:val="003F6CCA"/>
    <w:rsid w:val="00401D35"/>
    <w:rsid w:val="004026B2"/>
    <w:rsid w:val="00427AE7"/>
    <w:rsid w:val="00430A0D"/>
    <w:rsid w:val="004513F8"/>
    <w:rsid w:val="004552F1"/>
    <w:rsid w:val="004678B7"/>
    <w:rsid w:val="00471F98"/>
    <w:rsid w:val="004772B2"/>
    <w:rsid w:val="004926EC"/>
    <w:rsid w:val="00497E16"/>
    <w:rsid w:val="004A13BD"/>
    <w:rsid w:val="004A5CD3"/>
    <w:rsid w:val="004C07FE"/>
    <w:rsid w:val="004C1459"/>
    <w:rsid w:val="004E5E15"/>
    <w:rsid w:val="004F6533"/>
    <w:rsid w:val="005119F6"/>
    <w:rsid w:val="005134F1"/>
    <w:rsid w:val="00517BF3"/>
    <w:rsid w:val="00522032"/>
    <w:rsid w:val="00530ED5"/>
    <w:rsid w:val="00532620"/>
    <w:rsid w:val="00532E4B"/>
    <w:rsid w:val="0053334B"/>
    <w:rsid w:val="00535B36"/>
    <w:rsid w:val="00537474"/>
    <w:rsid w:val="0055262C"/>
    <w:rsid w:val="0058598B"/>
    <w:rsid w:val="0059178A"/>
    <w:rsid w:val="005A23F5"/>
    <w:rsid w:val="005D1DC7"/>
    <w:rsid w:val="005D63B9"/>
    <w:rsid w:val="005E0BF7"/>
    <w:rsid w:val="005E1D3E"/>
    <w:rsid w:val="005F65C0"/>
    <w:rsid w:val="00627D5C"/>
    <w:rsid w:val="006460F8"/>
    <w:rsid w:val="006A67F3"/>
    <w:rsid w:val="006A75DD"/>
    <w:rsid w:val="006B01A1"/>
    <w:rsid w:val="006B225E"/>
    <w:rsid w:val="006C3AAE"/>
    <w:rsid w:val="006C5003"/>
    <w:rsid w:val="006E506D"/>
    <w:rsid w:val="006F0261"/>
    <w:rsid w:val="006F4566"/>
    <w:rsid w:val="00703099"/>
    <w:rsid w:val="007137B3"/>
    <w:rsid w:val="00714591"/>
    <w:rsid w:val="00720C4D"/>
    <w:rsid w:val="007434CC"/>
    <w:rsid w:val="00747341"/>
    <w:rsid w:val="007626C7"/>
    <w:rsid w:val="00764126"/>
    <w:rsid w:val="007655AF"/>
    <w:rsid w:val="0077179B"/>
    <w:rsid w:val="0077332C"/>
    <w:rsid w:val="00781D63"/>
    <w:rsid w:val="0078452E"/>
    <w:rsid w:val="00787B15"/>
    <w:rsid w:val="00797411"/>
    <w:rsid w:val="007A4B39"/>
    <w:rsid w:val="007A6300"/>
    <w:rsid w:val="007E6DC5"/>
    <w:rsid w:val="007F0456"/>
    <w:rsid w:val="007F0E04"/>
    <w:rsid w:val="007F3159"/>
    <w:rsid w:val="007F3DE7"/>
    <w:rsid w:val="007F708E"/>
    <w:rsid w:val="00805CD4"/>
    <w:rsid w:val="00822EB1"/>
    <w:rsid w:val="00822F3F"/>
    <w:rsid w:val="00827008"/>
    <w:rsid w:val="00833C8C"/>
    <w:rsid w:val="00837A0C"/>
    <w:rsid w:val="0084389E"/>
    <w:rsid w:val="00844D6D"/>
    <w:rsid w:val="0085678B"/>
    <w:rsid w:val="00861035"/>
    <w:rsid w:val="008720CD"/>
    <w:rsid w:val="008760E1"/>
    <w:rsid w:val="00880F5A"/>
    <w:rsid w:val="00885540"/>
    <w:rsid w:val="0089752C"/>
    <w:rsid w:val="008A7A31"/>
    <w:rsid w:val="008B40CE"/>
    <w:rsid w:val="008C1628"/>
    <w:rsid w:val="008E408B"/>
    <w:rsid w:val="008F2E60"/>
    <w:rsid w:val="008F39E0"/>
    <w:rsid w:val="008F744C"/>
    <w:rsid w:val="009048F4"/>
    <w:rsid w:val="0092240F"/>
    <w:rsid w:val="0093317F"/>
    <w:rsid w:val="009412BF"/>
    <w:rsid w:val="009429B4"/>
    <w:rsid w:val="00955FC7"/>
    <w:rsid w:val="00985F40"/>
    <w:rsid w:val="009C02C1"/>
    <w:rsid w:val="009C331D"/>
    <w:rsid w:val="009D03B7"/>
    <w:rsid w:val="009F45D2"/>
    <w:rsid w:val="00A135E9"/>
    <w:rsid w:val="00A14960"/>
    <w:rsid w:val="00A20099"/>
    <w:rsid w:val="00A243A6"/>
    <w:rsid w:val="00A35CE6"/>
    <w:rsid w:val="00A37322"/>
    <w:rsid w:val="00A71918"/>
    <w:rsid w:val="00AB1E88"/>
    <w:rsid w:val="00AB1F3C"/>
    <w:rsid w:val="00AC0F64"/>
    <w:rsid w:val="00AC2F19"/>
    <w:rsid w:val="00AD2E16"/>
    <w:rsid w:val="00AD4722"/>
    <w:rsid w:val="00AD55B2"/>
    <w:rsid w:val="00AE0984"/>
    <w:rsid w:val="00AE1DD7"/>
    <w:rsid w:val="00AE2A19"/>
    <w:rsid w:val="00AE5E0D"/>
    <w:rsid w:val="00AF2F47"/>
    <w:rsid w:val="00B301B4"/>
    <w:rsid w:val="00B3458B"/>
    <w:rsid w:val="00B35F83"/>
    <w:rsid w:val="00B541FC"/>
    <w:rsid w:val="00B56247"/>
    <w:rsid w:val="00B75C8C"/>
    <w:rsid w:val="00B807A7"/>
    <w:rsid w:val="00B81718"/>
    <w:rsid w:val="00B82824"/>
    <w:rsid w:val="00B86EED"/>
    <w:rsid w:val="00B96075"/>
    <w:rsid w:val="00BB1EEB"/>
    <w:rsid w:val="00BC040D"/>
    <w:rsid w:val="00BD4F1A"/>
    <w:rsid w:val="00BF55FC"/>
    <w:rsid w:val="00BF653C"/>
    <w:rsid w:val="00C17421"/>
    <w:rsid w:val="00C22651"/>
    <w:rsid w:val="00C42072"/>
    <w:rsid w:val="00C46A45"/>
    <w:rsid w:val="00C5588A"/>
    <w:rsid w:val="00C631F6"/>
    <w:rsid w:val="00C65005"/>
    <w:rsid w:val="00C70960"/>
    <w:rsid w:val="00C919D7"/>
    <w:rsid w:val="00C94A36"/>
    <w:rsid w:val="00C94F73"/>
    <w:rsid w:val="00CA795F"/>
    <w:rsid w:val="00CC5788"/>
    <w:rsid w:val="00CD260C"/>
    <w:rsid w:val="00CD5C7D"/>
    <w:rsid w:val="00CF06A0"/>
    <w:rsid w:val="00CF1A66"/>
    <w:rsid w:val="00CF37A3"/>
    <w:rsid w:val="00CF56F8"/>
    <w:rsid w:val="00CF5E6A"/>
    <w:rsid w:val="00CF6006"/>
    <w:rsid w:val="00CF7CD0"/>
    <w:rsid w:val="00D00293"/>
    <w:rsid w:val="00D050C0"/>
    <w:rsid w:val="00D10788"/>
    <w:rsid w:val="00D21CEB"/>
    <w:rsid w:val="00D4671A"/>
    <w:rsid w:val="00D60414"/>
    <w:rsid w:val="00D65DF0"/>
    <w:rsid w:val="00D6617B"/>
    <w:rsid w:val="00D71EE0"/>
    <w:rsid w:val="00D74F52"/>
    <w:rsid w:val="00D868D9"/>
    <w:rsid w:val="00D870C4"/>
    <w:rsid w:val="00D90A94"/>
    <w:rsid w:val="00DB03A4"/>
    <w:rsid w:val="00DB5F36"/>
    <w:rsid w:val="00DD1D92"/>
    <w:rsid w:val="00DE1F90"/>
    <w:rsid w:val="00DE355B"/>
    <w:rsid w:val="00DF336F"/>
    <w:rsid w:val="00E06BCD"/>
    <w:rsid w:val="00E07BB1"/>
    <w:rsid w:val="00E20BD9"/>
    <w:rsid w:val="00E40B53"/>
    <w:rsid w:val="00E4286E"/>
    <w:rsid w:val="00E449C9"/>
    <w:rsid w:val="00E47FB3"/>
    <w:rsid w:val="00E6010E"/>
    <w:rsid w:val="00E969DD"/>
    <w:rsid w:val="00EA0521"/>
    <w:rsid w:val="00EA6233"/>
    <w:rsid w:val="00EA6E3E"/>
    <w:rsid w:val="00EC1DE0"/>
    <w:rsid w:val="00F130CB"/>
    <w:rsid w:val="00F27C1E"/>
    <w:rsid w:val="00F30217"/>
    <w:rsid w:val="00F37B49"/>
    <w:rsid w:val="00F57FF7"/>
    <w:rsid w:val="00F71AFB"/>
    <w:rsid w:val="00F9247F"/>
    <w:rsid w:val="00F95077"/>
    <w:rsid w:val="00F952EE"/>
    <w:rsid w:val="00FB071F"/>
    <w:rsid w:val="00FB4290"/>
    <w:rsid w:val="00FB4522"/>
    <w:rsid w:val="00FC1AA4"/>
    <w:rsid w:val="00FE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E89DAC1-9EEB-446C-9027-FC091938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5C0"/>
    <w:pPr>
      <w:suppressAutoHyphens/>
      <w:textAlignment w:val="baseline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link w:val="Nagwek1Znak1"/>
    <w:uiPriority w:val="99"/>
    <w:qFormat/>
    <w:rsid w:val="005F65C0"/>
    <w:pPr>
      <w:keepNext/>
      <w:widowControl w:val="0"/>
      <w:outlineLvl w:val="0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CF56F8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1Znak">
    <w:name w:val="Nagłówek 1 Znak"/>
    <w:basedOn w:val="Domylnaczcionkaakapitu"/>
    <w:uiPriority w:val="99"/>
    <w:rsid w:val="005F65C0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uiPriority w:val="99"/>
    <w:rsid w:val="005F65C0"/>
    <w:rPr>
      <w:rFonts w:ascii="Arial" w:hAnsi="Arial" w:cs="Arial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5F65C0"/>
    <w:rPr>
      <w:rFonts w:ascii="Arial" w:hAnsi="Arial" w:cs="Arial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uiPriority w:val="99"/>
    <w:rsid w:val="005F65C0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uiPriority w:val="99"/>
    <w:rsid w:val="005F65C0"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C5588A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C5588A"/>
    <w:rPr>
      <w:rFonts w:ascii="Arial" w:hAnsi="Arial" w:cs="Arial"/>
      <w:sz w:val="20"/>
      <w:szCs w:val="20"/>
      <w:lang w:eastAsia="zh-CN"/>
    </w:rPr>
  </w:style>
  <w:style w:type="character" w:customStyle="1" w:styleId="CommentSubjectChar">
    <w:name w:val="Comment Subject Char"/>
    <w:uiPriority w:val="99"/>
    <w:semiHidden/>
    <w:locked/>
    <w:rsid w:val="00C5588A"/>
    <w:rPr>
      <w:rFonts w:ascii="Arial" w:hAnsi="Arial" w:cs="Arial"/>
      <w:b/>
      <w:bCs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link w:val="Nagwek10"/>
    <w:uiPriority w:val="99"/>
    <w:locked/>
    <w:rsid w:val="00C5588A"/>
    <w:rPr>
      <w:rFonts w:ascii="Arial" w:hAnsi="Arial" w:cs="Arial"/>
      <w:sz w:val="20"/>
      <w:szCs w:val="20"/>
      <w:lang w:eastAsia="zh-CN"/>
    </w:rPr>
  </w:style>
  <w:style w:type="character" w:customStyle="1" w:styleId="czeinternetowe">
    <w:name w:val="Łącze internetowe"/>
    <w:basedOn w:val="Domylnaczcionkaakapitu"/>
    <w:uiPriority w:val="99"/>
    <w:rsid w:val="00C5588A"/>
    <w:rPr>
      <w:rFonts w:cs="Times New Roman"/>
      <w:color w:val="auto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C5588A"/>
    <w:rPr>
      <w:rFonts w:ascii="Arial" w:hAnsi="Arial" w:cs="Arial"/>
      <w:sz w:val="20"/>
      <w:szCs w:val="20"/>
      <w:lang w:eastAsia="zh-CN"/>
    </w:rPr>
  </w:style>
  <w:style w:type="character" w:customStyle="1" w:styleId="BodyTextChar">
    <w:name w:val="Body Text Char"/>
    <w:uiPriority w:val="99"/>
    <w:locked/>
    <w:rsid w:val="00C5588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rsid w:val="00C5588A"/>
    <w:rPr>
      <w:rFonts w:cs="Times New Roman"/>
      <w:i/>
      <w:iCs/>
    </w:rPr>
  </w:style>
  <w:style w:type="character" w:customStyle="1" w:styleId="ListLabel1">
    <w:name w:val="ListLabel 1"/>
    <w:uiPriority w:val="99"/>
    <w:rsid w:val="005F65C0"/>
    <w:rPr>
      <w:rFonts w:ascii="Arial Narrow" w:hAnsi="Arial Narrow" w:cs="Arial Narrow"/>
      <w:sz w:val="22"/>
      <w:szCs w:val="22"/>
    </w:rPr>
  </w:style>
  <w:style w:type="character" w:customStyle="1" w:styleId="ListLabel2">
    <w:name w:val="ListLabel 2"/>
    <w:uiPriority w:val="99"/>
    <w:rsid w:val="005F65C0"/>
    <w:rPr>
      <w:rFonts w:ascii="Arial Narrow" w:hAnsi="Arial Narrow" w:cs="Arial Narrow"/>
      <w:sz w:val="22"/>
      <w:szCs w:val="22"/>
    </w:rPr>
  </w:style>
  <w:style w:type="character" w:customStyle="1" w:styleId="ListLabel3">
    <w:name w:val="ListLabel 3"/>
    <w:uiPriority w:val="99"/>
    <w:rsid w:val="005F65C0"/>
    <w:rPr>
      <w:rFonts w:ascii="Arial Narrow" w:hAnsi="Arial Narrow" w:cs="Arial Narrow"/>
      <w:sz w:val="22"/>
      <w:szCs w:val="22"/>
    </w:rPr>
  </w:style>
  <w:style w:type="character" w:customStyle="1" w:styleId="ListLabel4">
    <w:name w:val="ListLabel 4"/>
    <w:uiPriority w:val="99"/>
    <w:rsid w:val="005F65C0"/>
    <w:rPr>
      <w:rFonts w:cs="Times New Roman"/>
      <w:b/>
      <w:bCs/>
    </w:rPr>
  </w:style>
  <w:style w:type="character" w:customStyle="1" w:styleId="ListLabel5">
    <w:name w:val="ListLabel 5"/>
    <w:uiPriority w:val="99"/>
    <w:rsid w:val="005F65C0"/>
    <w:rPr>
      <w:rFonts w:ascii="Arial Narrow" w:hAnsi="Arial Narrow" w:cs="Arial Narrow"/>
      <w:sz w:val="22"/>
      <w:szCs w:val="22"/>
    </w:rPr>
  </w:style>
  <w:style w:type="character" w:customStyle="1" w:styleId="ListLabel6">
    <w:name w:val="ListLabel 6"/>
    <w:uiPriority w:val="99"/>
    <w:rsid w:val="005F65C0"/>
    <w:rPr>
      <w:rFonts w:cs="Times New Roman"/>
    </w:rPr>
  </w:style>
  <w:style w:type="character" w:customStyle="1" w:styleId="ListLabel7">
    <w:name w:val="ListLabel 7"/>
    <w:uiPriority w:val="99"/>
    <w:rsid w:val="005F65C0"/>
    <w:rPr>
      <w:rFonts w:cs="Times New Roman"/>
    </w:rPr>
  </w:style>
  <w:style w:type="character" w:customStyle="1" w:styleId="ListLabel8">
    <w:name w:val="ListLabel 8"/>
    <w:uiPriority w:val="99"/>
    <w:rsid w:val="005F65C0"/>
    <w:rPr>
      <w:rFonts w:cs="Times New Roman"/>
      <w:b/>
      <w:bCs/>
    </w:rPr>
  </w:style>
  <w:style w:type="character" w:customStyle="1" w:styleId="ListLabel9">
    <w:name w:val="ListLabel 9"/>
    <w:uiPriority w:val="99"/>
    <w:rsid w:val="005F65C0"/>
    <w:rPr>
      <w:rFonts w:cs="Times New Roman"/>
      <w:b/>
      <w:bCs/>
      <w:sz w:val="24"/>
      <w:szCs w:val="24"/>
    </w:rPr>
  </w:style>
  <w:style w:type="character" w:customStyle="1" w:styleId="ListLabel10">
    <w:name w:val="ListLabel 10"/>
    <w:uiPriority w:val="99"/>
    <w:rsid w:val="005F65C0"/>
    <w:rPr>
      <w:rFonts w:cs="Times New Roman"/>
      <w:b/>
      <w:bCs/>
    </w:rPr>
  </w:style>
  <w:style w:type="character" w:customStyle="1" w:styleId="ListLabel11">
    <w:name w:val="ListLabel 11"/>
    <w:uiPriority w:val="99"/>
    <w:rsid w:val="005F65C0"/>
    <w:rPr>
      <w:rFonts w:cs="Times New Roman"/>
    </w:rPr>
  </w:style>
  <w:style w:type="character" w:customStyle="1" w:styleId="ListLabel12">
    <w:name w:val="ListLabel 12"/>
    <w:uiPriority w:val="99"/>
    <w:rsid w:val="005F65C0"/>
    <w:rPr>
      <w:rFonts w:cs="Times New Roman"/>
    </w:rPr>
  </w:style>
  <w:style w:type="character" w:customStyle="1" w:styleId="ListLabel13">
    <w:name w:val="ListLabel 13"/>
    <w:uiPriority w:val="99"/>
    <w:rsid w:val="005F65C0"/>
    <w:rPr>
      <w:rFonts w:cs="Times New Roman"/>
    </w:rPr>
  </w:style>
  <w:style w:type="character" w:customStyle="1" w:styleId="ListLabel14">
    <w:name w:val="ListLabel 14"/>
    <w:uiPriority w:val="99"/>
    <w:rsid w:val="005F65C0"/>
    <w:rPr>
      <w:rFonts w:cs="Times New Roman"/>
    </w:rPr>
  </w:style>
  <w:style w:type="character" w:customStyle="1" w:styleId="ListLabel15">
    <w:name w:val="ListLabel 15"/>
    <w:uiPriority w:val="99"/>
    <w:rsid w:val="005F65C0"/>
    <w:rPr>
      <w:rFonts w:cs="Times New Roman"/>
    </w:rPr>
  </w:style>
  <w:style w:type="character" w:customStyle="1" w:styleId="ListLabel16">
    <w:name w:val="ListLabel 16"/>
    <w:uiPriority w:val="99"/>
    <w:rsid w:val="005F65C0"/>
    <w:rPr>
      <w:rFonts w:ascii="Arial Narrow" w:hAnsi="Arial Narrow" w:cs="Arial Narrow"/>
      <w:sz w:val="22"/>
      <w:szCs w:val="22"/>
    </w:rPr>
  </w:style>
  <w:style w:type="character" w:customStyle="1" w:styleId="ListLabel17">
    <w:name w:val="ListLabel 17"/>
    <w:uiPriority w:val="99"/>
    <w:rsid w:val="005F65C0"/>
    <w:rPr>
      <w:rFonts w:cs="Times New Roman"/>
    </w:rPr>
  </w:style>
  <w:style w:type="character" w:customStyle="1" w:styleId="ListLabel18">
    <w:name w:val="ListLabel 18"/>
    <w:uiPriority w:val="99"/>
    <w:rsid w:val="005F65C0"/>
    <w:rPr>
      <w:rFonts w:cs="Times New Roman"/>
    </w:rPr>
  </w:style>
  <w:style w:type="character" w:customStyle="1" w:styleId="ListLabel19">
    <w:name w:val="ListLabel 19"/>
    <w:uiPriority w:val="99"/>
    <w:rsid w:val="005F65C0"/>
    <w:rPr>
      <w:rFonts w:cs="Times New Roman"/>
    </w:rPr>
  </w:style>
  <w:style w:type="character" w:customStyle="1" w:styleId="ListLabel20">
    <w:name w:val="ListLabel 20"/>
    <w:uiPriority w:val="99"/>
    <w:rsid w:val="005F65C0"/>
    <w:rPr>
      <w:rFonts w:cs="Times New Roman"/>
    </w:rPr>
  </w:style>
  <w:style w:type="character" w:customStyle="1" w:styleId="ListLabel21">
    <w:name w:val="ListLabel 21"/>
    <w:uiPriority w:val="99"/>
    <w:rsid w:val="005F65C0"/>
    <w:rPr>
      <w:rFonts w:cs="Times New Roman"/>
    </w:rPr>
  </w:style>
  <w:style w:type="character" w:customStyle="1" w:styleId="ListLabel22">
    <w:name w:val="ListLabel 22"/>
    <w:uiPriority w:val="99"/>
    <w:rsid w:val="005F65C0"/>
    <w:rPr>
      <w:rFonts w:cs="Times New Roman"/>
    </w:rPr>
  </w:style>
  <w:style w:type="character" w:customStyle="1" w:styleId="ListLabel23">
    <w:name w:val="ListLabel 23"/>
    <w:uiPriority w:val="99"/>
    <w:rsid w:val="005F65C0"/>
    <w:rPr>
      <w:rFonts w:cs="Times New Roman"/>
    </w:rPr>
  </w:style>
  <w:style w:type="character" w:customStyle="1" w:styleId="ListLabel24">
    <w:name w:val="ListLabel 24"/>
    <w:uiPriority w:val="99"/>
    <w:rsid w:val="005F65C0"/>
    <w:rPr>
      <w:rFonts w:cs="Times New Roman"/>
    </w:rPr>
  </w:style>
  <w:style w:type="character" w:customStyle="1" w:styleId="ListLabel25">
    <w:name w:val="ListLabel 25"/>
    <w:uiPriority w:val="99"/>
    <w:rsid w:val="005F65C0"/>
    <w:rPr>
      <w:rFonts w:cs="Times New Roman"/>
      <w:b/>
      <w:bCs/>
    </w:rPr>
  </w:style>
  <w:style w:type="character" w:customStyle="1" w:styleId="ListLabel26">
    <w:name w:val="ListLabel 26"/>
    <w:uiPriority w:val="99"/>
    <w:rsid w:val="005F65C0"/>
    <w:rPr>
      <w:rFonts w:cs="Times New Roman"/>
      <w:b/>
      <w:bCs/>
      <w:sz w:val="22"/>
      <w:szCs w:val="22"/>
    </w:rPr>
  </w:style>
  <w:style w:type="character" w:customStyle="1" w:styleId="ListLabel27">
    <w:name w:val="ListLabel 27"/>
    <w:uiPriority w:val="99"/>
    <w:rsid w:val="005F65C0"/>
    <w:rPr>
      <w:rFonts w:cs="Times New Roman"/>
      <w:b/>
      <w:bCs/>
    </w:rPr>
  </w:style>
  <w:style w:type="character" w:customStyle="1" w:styleId="ListLabel28">
    <w:name w:val="ListLabel 28"/>
    <w:uiPriority w:val="99"/>
    <w:rsid w:val="005F65C0"/>
    <w:rPr>
      <w:rFonts w:cs="Times New Roman"/>
      <w:b/>
      <w:bCs/>
      <w:color w:val="auto"/>
    </w:rPr>
  </w:style>
  <w:style w:type="character" w:customStyle="1" w:styleId="ListLabel29">
    <w:name w:val="ListLabel 29"/>
    <w:uiPriority w:val="99"/>
    <w:rsid w:val="005F65C0"/>
    <w:rPr>
      <w:rFonts w:cs="Times New Roman"/>
      <w:b/>
      <w:bCs/>
    </w:rPr>
  </w:style>
  <w:style w:type="character" w:customStyle="1" w:styleId="ListLabel30">
    <w:name w:val="ListLabel 30"/>
    <w:uiPriority w:val="99"/>
    <w:rsid w:val="005F65C0"/>
    <w:rPr>
      <w:rFonts w:cs="Times New Roman"/>
      <w:b/>
      <w:bCs/>
      <w:sz w:val="22"/>
      <w:szCs w:val="22"/>
    </w:rPr>
  </w:style>
  <w:style w:type="character" w:customStyle="1" w:styleId="ListLabel31">
    <w:name w:val="ListLabel 31"/>
    <w:uiPriority w:val="99"/>
    <w:rsid w:val="005F65C0"/>
    <w:rPr>
      <w:rFonts w:cs="Times New Roman"/>
      <w:b/>
      <w:bCs/>
    </w:rPr>
  </w:style>
  <w:style w:type="character" w:customStyle="1" w:styleId="ListLabel32">
    <w:name w:val="ListLabel 32"/>
    <w:uiPriority w:val="99"/>
    <w:rsid w:val="005F65C0"/>
    <w:rPr>
      <w:rFonts w:eastAsia="Times New Roman" w:cs="Times New Roman"/>
    </w:rPr>
  </w:style>
  <w:style w:type="character" w:customStyle="1" w:styleId="ListLabel33">
    <w:name w:val="ListLabel 33"/>
    <w:uiPriority w:val="99"/>
    <w:rsid w:val="005F65C0"/>
    <w:rPr>
      <w:rFonts w:cs="Times New Roman"/>
      <w:b/>
      <w:bCs/>
      <w:sz w:val="24"/>
      <w:szCs w:val="24"/>
    </w:rPr>
  </w:style>
  <w:style w:type="character" w:customStyle="1" w:styleId="ListLabel34">
    <w:name w:val="ListLabel 34"/>
    <w:uiPriority w:val="99"/>
    <w:rsid w:val="005F65C0"/>
    <w:rPr>
      <w:rFonts w:cs="Times New Roman"/>
      <w:b/>
      <w:bCs/>
      <w:color w:val="auto"/>
    </w:rPr>
  </w:style>
  <w:style w:type="character" w:customStyle="1" w:styleId="ListLabel35">
    <w:name w:val="ListLabel 35"/>
    <w:uiPriority w:val="99"/>
    <w:rsid w:val="005F65C0"/>
    <w:rPr>
      <w:rFonts w:cs="Times New Roman"/>
      <w:b/>
      <w:bCs/>
    </w:rPr>
  </w:style>
  <w:style w:type="character" w:customStyle="1" w:styleId="ListLabel36">
    <w:name w:val="ListLabel 36"/>
    <w:uiPriority w:val="99"/>
    <w:rsid w:val="005F65C0"/>
    <w:rPr>
      <w:rFonts w:cs="Times New Roman"/>
    </w:rPr>
  </w:style>
  <w:style w:type="character" w:customStyle="1" w:styleId="ListLabel37">
    <w:name w:val="ListLabel 37"/>
    <w:uiPriority w:val="99"/>
    <w:rsid w:val="005F65C0"/>
    <w:rPr>
      <w:rFonts w:cs="Times New Roman"/>
    </w:rPr>
  </w:style>
  <w:style w:type="character" w:customStyle="1" w:styleId="ListLabel38">
    <w:name w:val="ListLabel 38"/>
    <w:uiPriority w:val="99"/>
    <w:rsid w:val="005F65C0"/>
    <w:rPr>
      <w:rFonts w:cs="Times New Roman"/>
    </w:rPr>
  </w:style>
  <w:style w:type="character" w:customStyle="1" w:styleId="ListLabel39">
    <w:name w:val="ListLabel 39"/>
    <w:uiPriority w:val="99"/>
    <w:rsid w:val="005F65C0"/>
    <w:rPr>
      <w:rFonts w:cs="Times New Roman"/>
    </w:rPr>
  </w:style>
  <w:style w:type="character" w:customStyle="1" w:styleId="ListLabel40">
    <w:name w:val="ListLabel 40"/>
    <w:uiPriority w:val="99"/>
    <w:rsid w:val="005F65C0"/>
    <w:rPr>
      <w:rFonts w:cs="Times New Roman"/>
    </w:rPr>
  </w:style>
  <w:style w:type="character" w:customStyle="1" w:styleId="ListLabel41">
    <w:name w:val="ListLabel 41"/>
    <w:uiPriority w:val="99"/>
    <w:rsid w:val="005F65C0"/>
    <w:rPr>
      <w:rFonts w:cs="Times New Roman"/>
    </w:rPr>
  </w:style>
  <w:style w:type="character" w:customStyle="1" w:styleId="ListLabel42">
    <w:name w:val="ListLabel 42"/>
    <w:uiPriority w:val="99"/>
    <w:rsid w:val="005F65C0"/>
    <w:rPr>
      <w:rFonts w:cs="Times New Roman"/>
    </w:rPr>
  </w:style>
  <w:style w:type="character" w:customStyle="1" w:styleId="ListLabel43">
    <w:name w:val="ListLabel 43"/>
    <w:uiPriority w:val="99"/>
    <w:rsid w:val="005F65C0"/>
    <w:rPr>
      <w:rFonts w:cs="Times New Roman"/>
    </w:rPr>
  </w:style>
  <w:style w:type="character" w:customStyle="1" w:styleId="ListLabel44">
    <w:name w:val="ListLabel 44"/>
    <w:uiPriority w:val="99"/>
    <w:rsid w:val="005F65C0"/>
    <w:rPr>
      <w:rFonts w:ascii="Arial Narrow" w:hAnsi="Arial Narrow" w:cs="Arial Narrow"/>
      <w:sz w:val="22"/>
      <w:szCs w:val="22"/>
    </w:rPr>
  </w:style>
  <w:style w:type="character" w:customStyle="1" w:styleId="ListLabel45">
    <w:name w:val="ListLabel 45"/>
    <w:uiPriority w:val="99"/>
    <w:rsid w:val="005F65C0"/>
    <w:rPr>
      <w:rFonts w:cs="Times New Roman"/>
    </w:rPr>
  </w:style>
  <w:style w:type="character" w:customStyle="1" w:styleId="ListLabel46">
    <w:name w:val="ListLabel 46"/>
    <w:uiPriority w:val="99"/>
    <w:rsid w:val="005F65C0"/>
    <w:rPr>
      <w:rFonts w:cs="Times New Roman"/>
    </w:rPr>
  </w:style>
  <w:style w:type="character" w:customStyle="1" w:styleId="ListLabel47">
    <w:name w:val="ListLabel 47"/>
    <w:uiPriority w:val="99"/>
    <w:rsid w:val="005F65C0"/>
    <w:rPr>
      <w:rFonts w:cs="Times New Roman"/>
    </w:rPr>
  </w:style>
  <w:style w:type="character" w:customStyle="1" w:styleId="ListLabel48">
    <w:name w:val="ListLabel 48"/>
    <w:uiPriority w:val="99"/>
    <w:rsid w:val="005F65C0"/>
    <w:rPr>
      <w:rFonts w:cs="Times New Roman"/>
      <w:b/>
      <w:bCs/>
    </w:rPr>
  </w:style>
  <w:style w:type="character" w:customStyle="1" w:styleId="ListLabel49">
    <w:name w:val="ListLabel 49"/>
    <w:uiPriority w:val="99"/>
    <w:rsid w:val="005F65C0"/>
    <w:rPr>
      <w:rFonts w:cs="Times New Roman"/>
    </w:rPr>
  </w:style>
  <w:style w:type="character" w:customStyle="1" w:styleId="ListLabel50">
    <w:name w:val="ListLabel 50"/>
    <w:uiPriority w:val="99"/>
    <w:rsid w:val="005F65C0"/>
    <w:rPr>
      <w:rFonts w:ascii="Arial Narrow" w:hAnsi="Arial Narrow" w:cs="Arial Narrow"/>
      <w:sz w:val="22"/>
      <w:szCs w:val="22"/>
    </w:rPr>
  </w:style>
  <w:style w:type="character" w:customStyle="1" w:styleId="ListLabel51">
    <w:name w:val="ListLabel 51"/>
    <w:uiPriority w:val="99"/>
    <w:rsid w:val="005F65C0"/>
    <w:rPr>
      <w:rFonts w:eastAsia="Times New Roman" w:cs="Times New Roman"/>
    </w:rPr>
  </w:style>
  <w:style w:type="character" w:customStyle="1" w:styleId="ListLabel52">
    <w:name w:val="ListLabel 52"/>
    <w:uiPriority w:val="99"/>
    <w:rsid w:val="005F65C0"/>
    <w:rPr>
      <w:rFonts w:ascii="Arial Narrow" w:hAnsi="Arial Narrow" w:cs="Arial Narrow"/>
      <w:sz w:val="22"/>
      <w:szCs w:val="22"/>
    </w:rPr>
  </w:style>
  <w:style w:type="character" w:customStyle="1" w:styleId="ListLabel53">
    <w:name w:val="ListLabel 53"/>
    <w:uiPriority w:val="99"/>
    <w:rsid w:val="005F65C0"/>
    <w:rPr>
      <w:rFonts w:ascii="Arial Narrow" w:hAnsi="Arial Narrow" w:cs="Arial Narrow"/>
      <w:sz w:val="22"/>
      <w:szCs w:val="22"/>
    </w:rPr>
  </w:style>
  <w:style w:type="character" w:customStyle="1" w:styleId="ListLabel54">
    <w:name w:val="ListLabel 54"/>
    <w:uiPriority w:val="99"/>
    <w:rsid w:val="005F65C0"/>
    <w:rPr>
      <w:rFonts w:cs="Times New Roman"/>
      <w:b/>
      <w:bCs/>
    </w:rPr>
  </w:style>
  <w:style w:type="character" w:customStyle="1" w:styleId="ListLabel55">
    <w:name w:val="ListLabel 55"/>
    <w:uiPriority w:val="99"/>
    <w:rsid w:val="005F65C0"/>
    <w:rPr>
      <w:rFonts w:ascii="Arial Narrow" w:hAnsi="Arial Narrow" w:cs="Arial Narrow"/>
      <w:color w:val="000000"/>
      <w:sz w:val="22"/>
      <w:szCs w:val="22"/>
    </w:rPr>
  </w:style>
  <w:style w:type="character" w:customStyle="1" w:styleId="ListLabel56">
    <w:name w:val="ListLabel 56"/>
    <w:uiPriority w:val="99"/>
    <w:rsid w:val="005F65C0"/>
    <w:rPr>
      <w:rFonts w:cs="Times New Roman"/>
      <w:color w:val="000000"/>
      <w:sz w:val="22"/>
      <w:szCs w:val="22"/>
    </w:rPr>
  </w:style>
  <w:style w:type="character" w:customStyle="1" w:styleId="ListLabel57">
    <w:name w:val="ListLabel 57"/>
    <w:uiPriority w:val="99"/>
    <w:rsid w:val="005F65C0"/>
    <w:rPr>
      <w:rFonts w:ascii="Arial Narrow" w:hAnsi="Arial Narrow" w:cs="Arial Narrow"/>
      <w:b/>
      <w:bCs/>
      <w:color w:val="000000"/>
      <w:spacing w:val="0"/>
      <w:w w:val="100"/>
      <w:sz w:val="22"/>
      <w:szCs w:val="22"/>
      <w:u w:val="none"/>
      <w:lang w:val="pl-PL" w:eastAsia="pl-PL"/>
    </w:rPr>
  </w:style>
  <w:style w:type="character" w:customStyle="1" w:styleId="ListLabel58">
    <w:name w:val="ListLabel 58"/>
    <w:uiPriority w:val="99"/>
    <w:rsid w:val="005F65C0"/>
    <w:rPr>
      <w:rFonts w:eastAsia="Times New Roman" w:cs="Times New Roman"/>
      <w:color w:val="000000"/>
      <w:spacing w:val="0"/>
      <w:w w:val="100"/>
      <w:sz w:val="22"/>
      <w:szCs w:val="22"/>
      <w:u w:val="none"/>
      <w:lang w:val="pl-PL" w:eastAsia="pl-PL"/>
    </w:rPr>
  </w:style>
  <w:style w:type="character" w:customStyle="1" w:styleId="ListLabel59">
    <w:name w:val="ListLabel 59"/>
    <w:uiPriority w:val="99"/>
    <w:rsid w:val="005F65C0"/>
    <w:rPr>
      <w:rFonts w:ascii="Swis721 Cn BT" w:hAnsi="Swis721 Cn BT" w:cs="Swis721 Cn BT"/>
      <w:sz w:val="16"/>
      <w:szCs w:val="16"/>
    </w:rPr>
  </w:style>
  <w:style w:type="paragraph" w:customStyle="1" w:styleId="Nagwek10">
    <w:name w:val="Nagłówek1"/>
    <w:basedOn w:val="Normalny"/>
    <w:next w:val="Tekstpodstawowy"/>
    <w:link w:val="NagwekZnak1"/>
    <w:uiPriority w:val="99"/>
    <w:rsid w:val="005F65C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C5588A"/>
    <w:pPr>
      <w:suppressAutoHyphens w:val="0"/>
      <w:spacing w:after="120"/>
      <w:textAlignment w:val="auto"/>
    </w:pPr>
    <w:rPr>
      <w:rFonts w:eastAsia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F56F8"/>
    <w:rPr>
      <w:rFonts w:ascii="Arial" w:hAnsi="Arial" w:cs="Arial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5F65C0"/>
  </w:style>
  <w:style w:type="paragraph" w:styleId="Legenda">
    <w:name w:val="caption"/>
    <w:basedOn w:val="Normalny"/>
    <w:uiPriority w:val="99"/>
    <w:qFormat/>
    <w:rsid w:val="005F65C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5F65C0"/>
    <w:pPr>
      <w:suppressLineNumbers/>
    </w:pPr>
  </w:style>
  <w:style w:type="paragraph" w:customStyle="1" w:styleId="Standard">
    <w:name w:val="Standard"/>
    <w:uiPriority w:val="99"/>
    <w:rsid w:val="005F65C0"/>
    <w:rPr>
      <w:rFonts w:cs="Calibri"/>
      <w:sz w:val="24"/>
      <w:szCs w:val="24"/>
      <w:lang w:eastAsia="en-US"/>
    </w:rPr>
  </w:style>
  <w:style w:type="paragraph" w:customStyle="1" w:styleId="Textbody">
    <w:name w:val="Text body"/>
    <w:basedOn w:val="Standard"/>
    <w:uiPriority w:val="99"/>
    <w:rsid w:val="005F65C0"/>
    <w:pPr>
      <w:spacing w:after="120"/>
    </w:pPr>
  </w:style>
  <w:style w:type="paragraph" w:styleId="Stopka">
    <w:name w:val="footer"/>
    <w:basedOn w:val="Normalny"/>
    <w:link w:val="StopkaZnak1"/>
    <w:uiPriority w:val="99"/>
    <w:rsid w:val="005F65C0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CF56F8"/>
    <w:rPr>
      <w:rFonts w:ascii="Arial" w:hAnsi="Arial" w:cs="Arial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5F65C0"/>
    <w:pPr>
      <w:ind w:left="284" w:hanging="284"/>
    </w:pPr>
    <w:rPr>
      <w:rFonts w:ascii="Times New Roman" w:hAnsi="Times New Roman" w:cs="Times New Roman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CF56F8"/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5F65C0"/>
    <w:pPr>
      <w:ind w:left="720"/>
    </w:pPr>
    <w:rPr>
      <w:rFonts w:eastAsia="Calibri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rsid w:val="005F65C0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CF56F8"/>
    <w:rPr>
      <w:rFonts w:ascii="Times New Roman" w:hAnsi="Times New Roman" w:cs="Times New Roman"/>
      <w:sz w:val="2"/>
      <w:szCs w:val="2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rsid w:val="00C5588A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F56F8"/>
    <w:rPr>
      <w:rFonts w:ascii="Arial" w:hAnsi="Arial" w:cs="Arial"/>
      <w:sz w:val="20"/>
      <w:szCs w:val="20"/>
      <w:lang w:eastAsia="zh-CN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C5588A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CF56F8"/>
    <w:rPr>
      <w:rFonts w:ascii="Arial" w:hAnsi="Arial" w:cs="Arial"/>
      <w:b/>
      <w:bCs/>
      <w:sz w:val="20"/>
      <w:szCs w:val="20"/>
      <w:lang w:eastAsia="zh-CN"/>
    </w:rPr>
  </w:style>
  <w:style w:type="paragraph" w:customStyle="1" w:styleId="Styl2">
    <w:name w:val="Styl2"/>
    <w:basedOn w:val="Normalny"/>
    <w:autoRedefine/>
    <w:uiPriority w:val="99"/>
    <w:rsid w:val="00C5588A"/>
    <w:pPr>
      <w:suppressAutoHyphens w:val="0"/>
      <w:spacing w:line="360" w:lineRule="auto"/>
      <w:jc w:val="both"/>
      <w:textAlignment w:val="auto"/>
      <w:outlineLvl w:val="0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paragraph" w:customStyle="1" w:styleId="Styl3">
    <w:name w:val="Styl3"/>
    <w:basedOn w:val="Normalny"/>
    <w:uiPriority w:val="99"/>
    <w:rsid w:val="00C5588A"/>
    <w:pPr>
      <w:suppressAutoHyphens w:val="0"/>
      <w:spacing w:line="360" w:lineRule="auto"/>
      <w:jc w:val="both"/>
      <w:textAlignment w:val="auto"/>
    </w:pPr>
    <w:rPr>
      <w:rFonts w:ascii="Times New Roman" w:hAnsi="Times New Roman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2"/>
    <w:uiPriority w:val="99"/>
    <w:rsid w:val="00C5588A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uiPriority w:val="99"/>
    <w:semiHidden/>
    <w:locked/>
    <w:rsid w:val="00CF56F8"/>
    <w:rPr>
      <w:rFonts w:ascii="Arial" w:hAnsi="Arial" w:cs="Arial"/>
      <w:sz w:val="24"/>
      <w:szCs w:val="24"/>
      <w:lang w:eastAsia="zh-CN"/>
    </w:rPr>
  </w:style>
  <w:style w:type="paragraph" w:customStyle="1" w:styleId="WW-Tekstpodstawowywcity3">
    <w:name w:val="WW-Tekst podstawowy wcięty 3"/>
    <w:basedOn w:val="Normalny"/>
    <w:uiPriority w:val="99"/>
    <w:rsid w:val="00C5588A"/>
    <w:pPr>
      <w:spacing w:after="120"/>
      <w:ind w:left="283"/>
      <w:textAlignment w:val="auto"/>
    </w:pPr>
    <w:rPr>
      <w:rFonts w:ascii="Times New Roman" w:hAnsi="Times New Roman" w:cs="Times New Roman"/>
      <w:sz w:val="16"/>
      <w:szCs w:val="16"/>
      <w:lang w:eastAsia="ar-SA"/>
    </w:rPr>
  </w:style>
  <w:style w:type="paragraph" w:styleId="Poprawka">
    <w:name w:val="Revision"/>
    <w:uiPriority w:val="99"/>
    <w:semiHidden/>
    <w:rsid w:val="00C5588A"/>
    <w:rPr>
      <w:rFonts w:ascii="Arial" w:eastAsia="Times New Roman" w:hAnsi="Arial" w:cs="Arial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C5588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96075"/>
    <w:rPr>
      <w:rFonts w:cs="Times New Roman"/>
      <w:color w:val="auto"/>
      <w:u w:val="single"/>
    </w:rPr>
  </w:style>
  <w:style w:type="paragraph" w:styleId="NormalnyWeb">
    <w:name w:val="Normal (Web)"/>
    <w:basedOn w:val="Normalny"/>
    <w:uiPriority w:val="99"/>
    <w:rsid w:val="00EA6E3E"/>
    <w:pPr>
      <w:suppressAutoHyphens w:val="0"/>
      <w:spacing w:before="100" w:beforeAutospacing="1" w:after="100" w:afterAutospacing="1"/>
      <w:textAlignment w:val="auto"/>
    </w:pPr>
    <w:rPr>
      <w:rFonts w:ascii="Times New Roman" w:hAnsi="Times New Roman" w:cs="Times New Roman"/>
      <w:lang w:eastAsia="pl-PL"/>
    </w:rPr>
  </w:style>
  <w:style w:type="paragraph" w:customStyle="1" w:styleId="tekst">
    <w:name w:val="tekst"/>
    <w:basedOn w:val="Normalny"/>
    <w:uiPriority w:val="99"/>
    <w:rsid w:val="0002314E"/>
    <w:pPr>
      <w:widowControl w:val="0"/>
      <w:tabs>
        <w:tab w:val="left" w:pos="454"/>
      </w:tabs>
      <w:suppressAutoHyphens w:val="0"/>
      <w:spacing w:after="120" w:line="420" w:lineRule="exact"/>
      <w:ind w:left="454" w:hanging="454"/>
      <w:textAlignment w:val="auto"/>
    </w:pPr>
    <w:rPr>
      <w:rFonts w:ascii="Courier New" w:hAnsi="Courier New" w:cs="Courier New"/>
      <w:lang w:eastAsia="pl-PL"/>
    </w:rPr>
  </w:style>
  <w:style w:type="paragraph" w:customStyle="1" w:styleId="Default">
    <w:name w:val="Default"/>
    <w:uiPriority w:val="99"/>
    <w:rsid w:val="0002314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5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08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invent@jswinnowacj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2278</Words>
  <Characters>14926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o3651525</dc:creator>
  <cp:keywords/>
  <dc:description/>
  <cp:lastModifiedBy>Anna Sobieraj</cp:lastModifiedBy>
  <cp:revision>3</cp:revision>
  <cp:lastPrinted>2020-10-05T10:32:00Z</cp:lastPrinted>
  <dcterms:created xsi:type="dcterms:W3CDTF">2020-10-05T11:06:00Z</dcterms:created>
  <dcterms:modified xsi:type="dcterms:W3CDTF">2020-10-05T12:26:00Z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